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D84A" w14:textId="77777777" w:rsidR="006C1EB5" w:rsidRDefault="0000000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0A2272" wp14:editId="28D81F5F">
            <wp:extent cx="1100843" cy="497826"/>
            <wp:effectExtent l="0" t="0" r="0" b="0"/>
            <wp:docPr id="2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sig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F071F0" w14:textId="77777777" w:rsidR="006C1EB5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Project Approval &amp; Support Form (PASF)</w:t>
      </w:r>
    </w:p>
    <w:tbl>
      <w:tblPr>
        <w:tblStyle w:val="a"/>
        <w:tblW w:w="10530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75"/>
        <w:gridCol w:w="255"/>
      </w:tblGrid>
      <w:tr w:rsidR="006C1EB5" w14:paraId="05D55828" w14:textId="77777777">
        <w:trPr>
          <w:trHeight w:val="446"/>
        </w:trPr>
        <w:tc>
          <w:tcPr>
            <w:tcW w:w="10275" w:type="dxa"/>
            <w:vAlign w:val="bottom"/>
          </w:tcPr>
          <w:p w14:paraId="324FE2F9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Title: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Feasibility study: sustainability and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community oriented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engineering at UW</w:t>
            </w:r>
          </w:p>
        </w:tc>
        <w:tc>
          <w:tcPr>
            <w:tcW w:w="255" w:type="dxa"/>
            <w:vAlign w:val="bottom"/>
          </w:tcPr>
          <w:p w14:paraId="3DC33BAE" w14:textId="77777777" w:rsidR="006C1EB5" w:rsidRDefault="006C1EB5">
            <w:pPr>
              <w:jc w:val="left"/>
              <w:rPr>
                <w:sz w:val="24"/>
                <w:szCs w:val="24"/>
              </w:rPr>
            </w:pPr>
          </w:p>
        </w:tc>
      </w:tr>
      <w:tr w:rsidR="006C1EB5" w14:paraId="7278E54F" w14:textId="77777777">
        <w:trPr>
          <w:trHeight w:val="440"/>
        </w:trPr>
        <w:tc>
          <w:tcPr>
            <w:tcW w:w="10275" w:type="dxa"/>
            <w:vAlign w:val="bottom"/>
          </w:tcPr>
          <w:p w14:paraId="64A3B71E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Contact: </w:t>
            </w:r>
            <w:r>
              <w:rPr>
                <w:sz w:val="24"/>
                <w:szCs w:val="24"/>
              </w:rPr>
              <w:t>Ed Habtour, UW Aeronautics and Astronautics</w:t>
            </w:r>
          </w:p>
        </w:tc>
        <w:tc>
          <w:tcPr>
            <w:tcW w:w="255" w:type="dxa"/>
            <w:vAlign w:val="bottom"/>
          </w:tcPr>
          <w:p w14:paraId="77B4E9C3" w14:textId="77777777" w:rsidR="006C1EB5" w:rsidRDefault="006C1EB5">
            <w:pPr>
              <w:jc w:val="left"/>
              <w:rPr>
                <w:sz w:val="24"/>
                <w:szCs w:val="24"/>
              </w:rPr>
            </w:pPr>
          </w:p>
        </w:tc>
      </w:tr>
    </w:tbl>
    <w:p w14:paraId="2301F120" w14:textId="77777777" w:rsidR="006C1EB5" w:rsidRDefault="006C1EB5">
      <w:pPr>
        <w:jc w:val="left"/>
        <w:rPr>
          <w:sz w:val="24"/>
          <w:szCs w:val="24"/>
        </w:rPr>
      </w:pPr>
    </w:p>
    <w:tbl>
      <w:tblPr>
        <w:tblStyle w:val="a0"/>
        <w:tblW w:w="10530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5"/>
        <w:gridCol w:w="1395"/>
        <w:gridCol w:w="3870"/>
      </w:tblGrid>
      <w:tr w:rsidR="006C1EB5" w14:paraId="5C08E1A4" w14:textId="77777777">
        <w:trPr>
          <w:trHeight w:val="1531"/>
        </w:trPr>
        <w:tc>
          <w:tcPr>
            <w:tcW w:w="10530" w:type="dxa"/>
            <w:gridSpan w:val="3"/>
            <w:vAlign w:val="bottom"/>
          </w:tcPr>
          <w:p w14:paraId="1C8C21FB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signing this form, I confirm that the project lead(s) has/have discussed this project with me, and that I/my department will provide the following types of approval and/or support (</w:t>
            </w:r>
            <w:r>
              <w:rPr>
                <w:i/>
                <w:sz w:val="24"/>
                <w:szCs w:val="24"/>
              </w:rPr>
              <w:t>please check all that apply)</w:t>
            </w:r>
            <w:r>
              <w:rPr>
                <w:sz w:val="24"/>
                <w:szCs w:val="24"/>
              </w:rPr>
              <w:t>:</w:t>
            </w:r>
          </w:p>
          <w:p w14:paraId="47006D5B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  <w:t>APPROVAL</w:t>
            </w:r>
          </w:p>
          <w:p w14:paraId="7670075C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Space (within a building) – I / my department approves this project to take place at the building noted in the project proposal. </w:t>
            </w:r>
          </w:p>
          <w:p w14:paraId="42D74351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</w:p>
          <w:p w14:paraId="573E4DAC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Site (outside a building) – – I / my department approves this project to take place at the outdoor location noted in the project proposal. </w:t>
            </w:r>
          </w:p>
          <w:p w14:paraId="0C3691C2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</w:p>
          <w:p w14:paraId="248283E3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Financial – I / my department will take on the responsibility of future operational costs – staff, training, maintenance &amp; repairs.</w:t>
            </w:r>
          </w:p>
          <w:p w14:paraId="3E0A6F16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</w:pPr>
          </w:p>
          <w:p w14:paraId="31546DBE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  <w:t xml:space="preserve">SUPPORT: </w:t>
            </w: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These are ongoing commitments of individuals to oversee and provide subject matter advice to help advance proposals. A written letter may be provided on page 2. Please check all that apply:</w:t>
            </w:r>
          </w:p>
          <w:p w14:paraId="0F02E832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 </w:t>
            </w:r>
          </w:p>
          <w:p w14:paraId="7D92754A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Departmental Support – I  [ ] Staff/ [ ] Faculty / [ ] Department am willing to provide [ ] resources (please specify below), [ ] space (temporary or permanent), [ ] on-going advising, [ ] one-time financial contributions, and/or [ ] academic program support, etc.</w:t>
            </w:r>
          </w:p>
          <w:p w14:paraId="76AAA1BF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color w:val="201F1E"/>
                <w:sz w:val="24"/>
                <w:szCs w:val="24"/>
              </w:rPr>
            </w:pPr>
          </w:p>
          <w:p w14:paraId="0B0C24FC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</w:t>
            </w:r>
            <w:r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  <w:t>X</w:t>
            </w: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] Subject Matter Experts – Willing to provide guidance regarding standard processes, typical detailing, review of proposals, on-going advising, etc. </w:t>
            </w:r>
          </w:p>
          <w:p w14:paraId="6BF3901E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</w:p>
          <w:p w14:paraId="79ECAE0E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External Consultants – Willing to provide [ ] donated time, [ ] materials, [ ] mentoring, </w:t>
            </w:r>
            <w:proofErr w:type="spell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etc</w:t>
            </w:r>
            <w:proofErr w:type="spell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(please specify below). </w:t>
            </w:r>
          </w:p>
          <w:p w14:paraId="07DE434E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</w:p>
          <w:p w14:paraId="74C8B052" w14:textId="77777777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>
              <w:rPr>
                <w:b/>
                <w:i/>
                <w:sz w:val="24"/>
                <w:szCs w:val="24"/>
              </w:rPr>
              <w:t>(if applicable)</w:t>
            </w:r>
            <w:r>
              <w:rPr>
                <w:b/>
                <w:sz w:val="24"/>
                <w:szCs w:val="24"/>
              </w:rPr>
              <w:t>:</w:t>
            </w:r>
          </w:p>
          <w:p w14:paraId="52212157" w14:textId="77777777" w:rsidR="006C1EB5" w:rsidRDefault="006C1EB5">
            <w:pPr>
              <w:jc w:val="left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6C1EB5" w14:paraId="372EDFAC" w14:textId="77777777">
        <w:trPr>
          <w:trHeight w:val="602"/>
        </w:trPr>
        <w:tc>
          <w:tcPr>
            <w:tcW w:w="6660" w:type="dxa"/>
            <w:gridSpan w:val="2"/>
          </w:tcPr>
          <w:p w14:paraId="5BC54504" w14:textId="77777777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Name/Signature of Approver or Supporter</w:t>
            </w:r>
          </w:p>
          <w:p w14:paraId="39F58EA2" w14:textId="5702501B" w:rsidR="006C1EB5" w:rsidRDefault="006F648E">
            <w:pPr>
              <w:jc w:val="left"/>
              <w:rPr>
                <w:sz w:val="24"/>
                <w:szCs w:val="24"/>
              </w:rPr>
            </w:pPr>
            <w:r w:rsidRPr="006F648E">
              <w:rPr>
                <w:rFonts w:ascii="Arial" w:eastAsia="Arial" w:hAnsi="Arial" w:cs="Arial"/>
                <w:sz w:val="22"/>
                <w:szCs w:val="22"/>
              </w:rPr>
              <w:t>Cynthia J. Atman</w:t>
            </w:r>
          </w:p>
        </w:tc>
        <w:tc>
          <w:tcPr>
            <w:tcW w:w="3870" w:type="dxa"/>
          </w:tcPr>
          <w:p w14:paraId="1C6DB113" w14:textId="61DE0D48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F648E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Feb 2024</w:t>
            </w:r>
          </w:p>
        </w:tc>
      </w:tr>
      <w:tr w:rsidR="006C1EB5" w14:paraId="4FE89387" w14:textId="77777777">
        <w:trPr>
          <w:trHeight w:val="620"/>
        </w:trPr>
        <w:tc>
          <w:tcPr>
            <w:tcW w:w="10530" w:type="dxa"/>
            <w:gridSpan w:val="3"/>
          </w:tcPr>
          <w:p w14:paraId="1C47A50D" w14:textId="77777777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Title:</w:t>
            </w:r>
          </w:p>
          <w:p w14:paraId="039395DB" w14:textId="418B778E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Professor</w:t>
            </w:r>
            <w:r w:rsidR="006F648E">
              <w:rPr>
                <w:rFonts w:ascii="Arial" w:eastAsia="Arial" w:hAnsi="Arial" w:cs="Arial"/>
                <w:sz w:val="22"/>
                <w:szCs w:val="22"/>
              </w:rPr>
              <w:t xml:space="preserve">, Director of </w:t>
            </w:r>
            <w:r w:rsidR="006F648E" w:rsidRPr="006F648E">
              <w:rPr>
                <w:rFonts w:ascii="Arial" w:eastAsia="Arial" w:hAnsi="Arial" w:cs="Arial"/>
                <w:sz w:val="22"/>
                <w:szCs w:val="22"/>
              </w:rPr>
              <w:t>Center for Engineering Learning &amp; Teaching</w:t>
            </w:r>
          </w:p>
        </w:tc>
      </w:tr>
      <w:tr w:rsidR="006C1EB5" w14:paraId="7DDA63F1" w14:textId="77777777">
        <w:trPr>
          <w:trHeight w:val="620"/>
        </w:trPr>
        <w:tc>
          <w:tcPr>
            <w:tcW w:w="10530" w:type="dxa"/>
            <w:gridSpan w:val="3"/>
          </w:tcPr>
          <w:p w14:paraId="287078E3" w14:textId="00001F61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Department/Organization: </w:t>
            </w:r>
            <w:r>
              <w:rPr>
                <w:b/>
                <w:sz w:val="24"/>
                <w:szCs w:val="24"/>
              </w:rPr>
              <w:br/>
            </w:r>
            <w:r w:rsidR="004A52D1" w:rsidRPr="004A52D1">
              <w:rPr>
                <w:rFonts w:ascii="Arial" w:eastAsia="Arial" w:hAnsi="Arial" w:cs="Arial"/>
                <w:sz w:val="22"/>
                <w:szCs w:val="22"/>
              </w:rPr>
              <w:t>Department of Human Centered Design &amp; Engineering</w:t>
            </w:r>
          </w:p>
        </w:tc>
      </w:tr>
      <w:tr w:rsidR="006C1EB5" w14:paraId="7A229950" w14:textId="77777777">
        <w:trPr>
          <w:trHeight w:val="170"/>
        </w:trPr>
        <w:tc>
          <w:tcPr>
            <w:tcW w:w="5265" w:type="dxa"/>
          </w:tcPr>
          <w:p w14:paraId="3E391FB1" w14:textId="494B1C66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Phone:</w:t>
            </w:r>
            <w:r>
              <w:rPr>
                <w:b/>
                <w:sz w:val="24"/>
                <w:szCs w:val="24"/>
              </w:rPr>
              <w:br/>
            </w:r>
            <w:r w:rsidR="004A52D1" w:rsidRPr="004A52D1">
              <w:rPr>
                <w:rFonts w:ascii="Arial" w:eastAsia="Arial" w:hAnsi="Arial" w:cs="Arial"/>
                <w:sz w:val="22"/>
                <w:szCs w:val="22"/>
              </w:rPr>
              <w:t>(206) 616-2171</w:t>
            </w:r>
          </w:p>
        </w:tc>
        <w:tc>
          <w:tcPr>
            <w:tcW w:w="5265" w:type="dxa"/>
            <w:gridSpan w:val="2"/>
          </w:tcPr>
          <w:p w14:paraId="3081AEFB" w14:textId="224F2E6E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  <w:r>
              <w:rPr>
                <w:b/>
                <w:sz w:val="24"/>
                <w:szCs w:val="24"/>
              </w:rPr>
              <w:br/>
            </w:r>
            <w:r w:rsidR="004A52D1" w:rsidRPr="004A52D1">
              <w:rPr>
                <w:rFonts w:ascii="Arial" w:eastAsia="Arial" w:hAnsi="Arial" w:cs="Arial"/>
                <w:b/>
                <w:color w:val="1155CC"/>
                <w:sz w:val="22"/>
                <w:szCs w:val="22"/>
              </w:rPr>
              <w:t>atman@uw.edu</w:t>
            </w:r>
          </w:p>
        </w:tc>
      </w:tr>
      <w:tr w:rsidR="006C1EB5" w14:paraId="3FEF0B6A" w14:textId="77777777">
        <w:trPr>
          <w:trHeight w:val="917"/>
        </w:trPr>
        <w:tc>
          <w:tcPr>
            <w:tcW w:w="10530" w:type="dxa"/>
            <w:gridSpan w:val="3"/>
          </w:tcPr>
          <w:p w14:paraId="1C6092DE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Formal Letter of Support [Optional] / Additional Notes:</w:t>
            </w:r>
          </w:p>
        </w:tc>
      </w:tr>
    </w:tbl>
    <w:p w14:paraId="5095C742" w14:textId="77777777" w:rsidR="006C1EB5" w:rsidRDefault="006C1EB5">
      <w:pPr>
        <w:jc w:val="left"/>
        <w:rPr>
          <w:i/>
          <w:sz w:val="24"/>
          <w:szCs w:val="24"/>
        </w:rPr>
      </w:pPr>
    </w:p>
    <w:sectPr w:rsidR="006C1EB5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2BD4" w14:textId="77777777" w:rsidR="004024DF" w:rsidRDefault="004024DF">
      <w:pPr>
        <w:spacing w:after="0" w:line="240" w:lineRule="auto"/>
      </w:pPr>
      <w:r>
        <w:separator/>
      </w:r>
    </w:p>
  </w:endnote>
  <w:endnote w:type="continuationSeparator" w:id="0">
    <w:p w14:paraId="0D7D041A" w14:textId="77777777" w:rsidR="004024DF" w:rsidRDefault="0040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18F5" w14:textId="77777777" w:rsidR="006C1E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lef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Please save this completed form as “Project Contact </w:t>
    </w:r>
    <w:proofErr w:type="spellStart"/>
    <w:r>
      <w:rPr>
        <w:i/>
        <w:color w:val="000000"/>
        <w:sz w:val="20"/>
        <w:szCs w:val="20"/>
      </w:rPr>
      <w:t>Name_Project</w:t>
    </w:r>
    <w:proofErr w:type="spellEnd"/>
    <w:r>
      <w:rPr>
        <w:i/>
        <w:color w:val="000000"/>
        <w:sz w:val="20"/>
        <w:szCs w:val="20"/>
      </w:rPr>
      <w:t xml:space="preserve"> Name” and email it to </w:t>
    </w:r>
    <w:hyperlink r:id="rId1">
      <w:r>
        <w:rPr>
          <w:i/>
          <w:color w:val="0000FF"/>
          <w:sz w:val="20"/>
          <w:szCs w:val="20"/>
          <w:u w:val="single"/>
        </w:rPr>
        <w:t>csfproj@uw.edu</w:t>
      </w:r>
    </w:hyperlink>
    <w:r>
      <w:rPr>
        <w:i/>
        <w:color w:val="000000"/>
        <w:sz w:val="20"/>
        <w:szCs w:val="20"/>
      </w:rPr>
      <w:t xml:space="preserve"> &amp; cc </w:t>
    </w:r>
    <w:hyperlink r:id="rId2">
      <w:r>
        <w:rPr>
          <w:i/>
          <w:color w:val="0000FF"/>
          <w:sz w:val="20"/>
          <w:szCs w:val="20"/>
          <w:u w:val="single"/>
        </w:rPr>
        <w:t>csfcoord@uw.edu</w:t>
      </w:r>
    </w:hyperlink>
    <w:r>
      <w:rPr>
        <w:i/>
        <w:color w:val="000000"/>
        <w:sz w:val="20"/>
        <w:szCs w:val="20"/>
      </w:rPr>
      <w:t xml:space="preserve"> The email originating directly from the approving body will be considered a signature.</w:t>
    </w:r>
    <w:r>
      <w:rPr>
        <w:i/>
        <w:color w:val="000000"/>
        <w:sz w:val="16"/>
        <w:szCs w:val="16"/>
      </w:rPr>
      <w:t xml:space="preserve">  </w:t>
    </w:r>
    <w:r>
      <w:rPr>
        <w:i/>
        <w:color w:val="000000"/>
        <w:sz w:val="16"/>
        <w:szCs w:val="16"/>
      </w:rPr>
      <w:tab/>
      <w:t xml:space="preserve">  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b/>
        <w:color w:val="000000"/>
        <w:sz w:val="20"/>
        <w:szCs w:val="20"/>
      </w:rPr>
      <w:t>Updated: March 2020</w:t>
    </w:r>
  </w:p>
  <w:p w14:paraId="00472C99" w14:textId="77777777" w:rsidR="006C1EB5" w:rsidRDefault="006C1EB5">
    <w:pPr>
      <w:jc w:val="left"/>
      <w:rPr>
        <w:i/>
        <w:sz w:val="16"/>
        <w:szCs w:val="16"/>
      </w:rPr>
    </w:pPr>
  </w:p>
  <w:p w14:paraId="4586A8E5" w14:textId="77777777" w:rsidR="006C1EB5" w:rsidRDefault="006C1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A755" w14:textId="77777777" w:rsidR="004024DF" w:rsidRDefault="004024DF">
      <w:pPr>
        <w:spacing w:after="0" w:line="240" w:lineRule="auto"/>
      </w:pPr>
      <w:r>
        <w:separator/>
      </w:r>
    </w:p>
  </w:footnote>
  <w:footnote w:type="continuationSeparator" w:id="0">
    <w:p w14:paraId="21DEE578" w14:textId="77777777" w:rsidR="004024DF" w:rsidRDefault="00402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B5"/>
    <w:rsid w:val="004024DF"/>
    <w:rsid w:val="004A52D1"/>
    <w:rsid w:val="006C1EB5"/>
    <w:rsid w:val="006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840"/>
  <w15:docId w15:val="{BAED48E8-E40D-4E25-BD57-233964E5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0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yu29lj5q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/>
    <w:rsid w:val="00C024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F1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fcoord@uw.edu" TargetMode="External"/><Relationship Id="rId1" Type="http://schemas.openxmlformats.org/officeDocument/2006/relationships/hyperlink" Target="mailto:csfpro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JzIqMrWzRodkHtn3/GVPKN1fA==">CgMxLjAyCGguZ2pkZ3hzOAByITFDT3NtbG1HNkk3SGphRk1ZWXBGZkNCaHM2R1cwUlM2dw==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E. Habtour</cp:lastModifiedBy>
  <cp:revision>2</cp:revision>
  <dcterms:created xsi:type="dcterms:W3CDTF">2024-02-08T22:35:00Z</dcterms:created>
  <dcterms:modified xsi:type="dcterms:W3CDTF">2024-02-08T22:35:00Z</dcterms:modified>
</cp:coreProperties>
</file>