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06723" w14:textId="6FBF8B9F" w:rsidR="00C665F0" w:rsidRDefault="00C665F0">
      <w:pPr>
        <w:rPr>
          <w:rFonts w:ascii="Times New Roman" w:hAnsi="Times New Roman" w:cs="Times New Roman"/>
          <w:sz w:val="24"/>
          <w:szCs w:val="24"/>
          <w:shd w:val="clear" w:color="auto" w:fill="FFFFFF"/>
        </w:rPr>
      </w:pPr>
      <w:r w:rsidRPr="00C665F0">
        <w:rPr>
          <w:rFonts w:ascii="Times New Roman" w:hAnsi="Times New Roman" w:cs="Times New Roman"/>
          <w:sz w:val="24"/>
          <w:szCs w:val="24"/>
          <w:shd w:val="clear" w:color="auto" w:fill="FFFFFF"/>
        </w:rPr>
        <w:t>Dear Campus Sustainability Fund Committee Members,</w:t>
      </w:r>
    </w:p>
    <w:p w14:paraId="605CE11F" w14:textId="56AE27AC" w:rsidR="00612975" w:rsidRPr="00CC3C89" w:rsidRDefault="00C665F0" w:rsidP="00612975">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During the past year, the </w:t>
      </w:r>
      <w:r w:rsidR="004F5FF7">
        <w:rPr>
          <w:rFonts w:ascii="Times New Roman" w:hAnsi="Times New Roman" w:cs="Times New Roman"/>
          <w:sz w:val="24"/>
          <w:szCs w:val="24"/>
          <w:shd w:val="clear" w:color="auto" w:fill="FFFFFF"/>
        </w:rPr>
        <w:t xml:space="preserve">historic </w:t>
      </w:r>
      <w:r>
        <w:rPr>
          <w:rFonts w:ascii="Times New Roman" w:hAnsi="Times New Roman" w:cs="Times New Roman"/>
          <w:sz w:val="24"/>
          <w:szCs w:val="24"/>
          <w:shd w:val="clear" w:color="auto" w:fill="FFFFFF"/>
        </w:rPr>
        <w:t>Brockman Memorial Tree Tour, a campus tour of significant trees meant to promote interaction with the Universities green spaces and increase appreciation of said resources</w:t>
      </w:r>
      <w:r w:rsidR="004F5FF7">
        <w:rPr>
          <w:rFonts w:ascii="Times New Roman" w:hAnsi="Times New Roman" w:cs="Times New Roman"/>
          <w:sz w:val="24"/>
          <w:szCs w:val="24"/>
          <w:shd w:val="clear" w:color="auto" w:fill="FFFFFF"/>
        </w:rPr>
        <w:t>, has been undergoing a redesign process</w:t>
      </w:r>
      <w:r>
        <w:rPr>
          <w:rFonts w:ascii="Times New Roman" w:hAnsi="Times New Roman" w:cs="Times New Roman"/>
          <w:sz w:val="24"/>
          <w:szCs w:val="24"/>
          <w:shd w:val="clear" w:color="auto" w:fill="FFFFFF"/>
        </w:rPr>
        <w:t xml:space="preserve">. The University of Washington has over 480 different species on the grounds, a valuable and generally unknown resource for our student body. </w:t>
      </w:r>
      <w:r w:rsidR="004F5FF7">
        <w:rPr>
          <w:rFonts w:ascii="Times New Roman" w:hAnsi="Times New Roman" w:cs="Times New Roman"/>
          <w:sz w:val="24"/>
          <w:szCs w:val="24"/>
          <w:shd w:val="clear" w:color="auto" w:fill="FFFFFF"/>
        </w:rPr>
        <w:t>The current renovation of the tour has</w:t>
      </w:r>
      <w:r>
        <w:rPr>
          <w:rFonts w:ascii="Times New Roman" w:hAnsi="Times New Roman" w:cs="Times New Roman"/>
          <w:sz w:val="24"/>
          <w:szCs w:val="24"/>
          <w:shd w:val="clear" w:color="auto" w:fill="FFFFFF"/>
        </w:rPr>
        <w:t xml:space="preserve"> already increased accessibility of the tour with a new updated website, reviewed the original trees to determine whether any specimens are missing, and submitted intent to lead guided tours during this year</w:t>
      </w:r>
      <w:r w:rsidR="004F5FF7">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s Dawg Daze </w:t>
      </w:r>
      <w:r w:rsidR="004F5FF7">
        <w:rPr>
          <w:rFonts w:ascii="Times New Roman" w:hAnsi="Times New Roman" w:cs="Times New Roman"/>
          <w:sz w:val="24"/>
          <w:szCs w:val="24"/>
          <w:shd w:val="clear" w:color="auto" w:fill="FFFFFF"/>
        </w:rPr>
        <w:t xml:space="preserve">Event </w:t>
      </w:r>
      <w:r>
        <w:rPr>
          <w:rFonts w:ascii="Times New Roman" w:hAnsi="Times New Roman" w:cs="Times New Roman"/>
          <w:sz w:val="24"/>
          <w:szCs w:val="24"/>
          <w:shd w:val="clear" w:color="auto" w:fill="FFFFFF"/>
        </w:rPr>
        <w:t xml:space="preserve">as a means of increasing awareness about the tour. </w:t>
      </w:r>
      <w:r w:rsidR="004F5FF7">
        <w:rPr>
          <w:rFonts w:ascii="Times New Roman" w:hAnsi="Times New Roman" w:cs="Times New Roman"/>
          <w:sz w:val="24"/>
          <w:szCs w:val="24"/>
          <w:shd w:val="clear" w:color="auto" w:fill="FFFFFF"/>
        </w:rPr>
        <w:t>All this has been done with the intent of allowing greater access and education value of the campus grounds for</w:t>
      </w:r>
      <w:r w:rsidR="00612975">
        <w:rPr>
          <w:rFonts w:ascii="Times New Roman" w:hAnsi="Times New Roman" w:cs="Times New Roman"/>
          <w:sz w:val="24"/>
          <w:szCs w:val="24"/>
          <w:shd w:val="clear" w:color="auto" w:fill="FFFFFF"/>
        </w:rPr>
        <w:t xml:space="preserve"> students, professors and faculty, and the general public.</w:t>
      </w:r>
    </w:p>
    <w:p w14:paraId="1CD03195" w14:textId="0FF8BC95" w:rsidR="009A2B62" w:rsidRDefault="004F5FF7">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C665F0">
        <w:rPr>
          <w:rFonts w:ascii="Times New Roman" w:hAnsi="Times New Roman" w:cs="Times New Roman"/>
          <w:sz w:val="24"/>
          <w:szCs w:val="24"/>
          <w:shd w:val="clear" w:color="auto" w:fill="FFFFFF"/>
        </w:rPr>
        <w:t>Our purpose for applying for a CSF Mini-Grant is to obtain the funds necessary to purchase high quality Arboretum Labels for each of the 80 trees on the tour, as well as a small amount of funds to create new signage at the starting point of the tour, the Anderson Hall Bus Shelter.</w:t>
      </w:r>
      <w:r w:rsidR="00697080">
        <w:rPr>
          <w:rFonts w:ascii="Times New Roman" w:hAnsi="Times New Roman" w:cs="Times New Roman"/>
          <w:sz w:val="24"/>
          <w:szCs w:val="24"/>
          <w:shd w:val="clear" w:color="auto" w:fill="FFFFFF"/>
        </w:rPr>
        <w:t xml:space="preserve"> Previous students working on the tour have included laminated tree labels, however these are difficult to </w:t>
      </w:r>
      <w:r w:rsidR="00A32000">
        <w:rPr>
          <w:rFonts w:ascii="Times New Roman" w:hAnsi="Times New Roman" w:cs="Times New Roman"/>
          <w:sz w:val="24"/>
          <w:szCs w:val="24"/>
          <w:shd w:val="clear" w:color="auto" w:fill="FFFFFF"/>
        </w:rPr>
        <w:t>read</w:t>
      </w:r>
      <w:r w:rsidR="00697080">
        <w:rPr>
          <w:rFonts w:ascii="Times New Roman" w:hAnsi="Times New Roman" w:cs="Times New Roman"/>
          <w:sz w:val="24"/>
          <w:szCs w:val="24"/>
          <w:shd w:val="clear" w:color="auto" w:fill="FFFFFF"/>
        </w:rPr>
        <w:t xml:space="preserve"> and the vast majority break down</w:t>
      </w:r>
      <w:r w:rsidR="00A32000">
        <w:rPr>
          <w:rFonts w:ascii="Times New Roman" w:hAnsi="Times New Roman" w:cs="Times New Roman"/>
          <w:sz w:val="24"/>
          <w:szCs w:val="24"/>
          <w:shd w:val="clear" w:color="auto" w:fill="FFFFFF"/>
        </w:rPr>
        <w:t xml:space="preserve"> within a few years, making them unreadable and creating a source of litter. Our intention is to utilize high quality professional </w:t>
      </w:r>
      <w:r>
        <w:rPr>
          <w:rFonts w:ascii="Times New Roman" w:hAnsi="Times New Roman" w:cs="Times New Roman"/>
          <w:sz w:val="24"/>
          <w:szCs w:val="24"/>
          <w:shd w:val="clear" w:color="auto" w:fill="FFFFFF"/>
        </w:rPr>
        <w:t>aluminum</w:t>
      </w:r>
      <w:r w:rsidR="00A32000">
        <w:rPr>
          <w:rFonts w:ascii="Times New Roman" w:hAnsi="Times New Roman" w:cs="Times New Roman"/>
          <w:sz w:val="24"/>
          <w:szCs w:val="24"/>
          <w:shd w:val="clear" w:color="auto" w:fill="FFFFFF"/>
        </w:rPr>
        <w:t xml:space="preserve"> labels which attach via a wire or small nails to each tree. The labels will include the name of the tree, “Brockman Memorial Tree Tour”, and a QR code linking to the </w:t>
      </w:r>
      <w:r>
        <w:rPr>
          <w:rFonts w:ascii="Times New Roman" w:hAnsi="Times New Roman" w:cs="Times New Roman"/>
          <w:sz w:val="24"/>
          <w:szCs w:val="24"/>
          <w:shd w:val="clear" w:color="auto" w:fill="FFFFFF"/>
        </w:rPr>
        <w:t xml:space="preserve">new tour </w:t>
      </w:r>
      <w:r w:rsidR="00A32000">
        <w:rPr>
          <w:rFonts w:ascii="Times New Roman" w:hAnsi="Times New Roman" w:cs="Times New Roman"/>
          <w:sz w:val="24"/>
          <w:szCs w:val="24"/>
          <w:shd w:val="clear" w:color="auto" w:fill="FFFFFF"/>
        </w:rPr>
        <w:t xml:space="preserve">website (which contains in depth information about each species on the tour). </w:t>
      </w:r>
    </w:p>
    <w:p w14:paraId="59988492" w14:textId="3A4A294E" w:rsidR="00612975" w:rsidRDefault="009A2B62" w:rsidP="009A2B62">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In terms of project Criteria, we believe this project will meet the goals of CSF in the following ways:</w:t>
      </w:r>
    </w:p>
    <w:p w14:paraId="71CF8138" w14:textId="7F3D1530" w:rsidR="009A2B62" w:rsidRDefault="00612975" w:rsidP="009A2B62">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sidR="009A2B62" w:rsidRPr="00612975">
        <w:rPr>
          <w:rFonts w:ascii="Times New Roman" w:hAnsi="Times New Roman" w:cs="Times New Roman"/>
          <w:i/>
          <w:iCs/>
          <w:sz w:val="24"/>
          <w:szCs w:val="24"/>
          <w:shd w:val="clear" w:color="auto" w:fill="FFFFFF"/>
        </w:rPr>
        <w:t>Sustainable Impact:</w:t>
      </w:r>
      <w:r w:rsidR="009A2B62">
        <w:rPr>
          <w:rFonts w:ascii="Times New Roman" w:hAnsi="Times New Roman" w:cs="Times New Roman"/>
          <w:sz w:val="24"/>
          <w:szCs w:val="24"/>
          <w:shd w:val="clear" w:color="auto" w:fill="FFFFFF"/>
        </w:rPr>
        <w:t xml:space="preserve"> The project leaders believe that this tour serves as a means of more intimately acquainting members of the University of Washington community with the natural world. </w:t>
      </w:r>
      <w:r w:rsidR="00DE557D">
        <w:rPr>
          <w:rFonts w:ascii="Times New Roman" w:hAnsi="Times New Roman" w:cs="Times New Roman"/>
          <w:sz w:val="24"/>
          <w:szCs w:val="24"/>
          <w:shd w:val="clear" w:color="auto" w:fill="FFFFFF"/>
        </w:rPr>
        <w:t xml:space="preserve">Evidence suggests that opportunities to interact with and appreciate natural creations lead to a more sustainable mindset throughout life. It is our belief that these trees can provide students and others visiting the campus with meaningful outdoor experiences that will help them empathize more with efforts geared at protecting and restoring green spaces and human nature interactions. </w:t>
      </w:r>
      <w:r w:rsidR="00422492">
        <w:rPr>
          <w:rFonts w:ascii="Times New Roman" w:hAnsi="Times New Roman" w:cs="Times New Roman"/>
          <w:sz w:val="24"/>
          <w:szCs w:val="24"/>
          <w:shd w:val="clear" w:color="auto" w:fill="FFFFFF"/>
        </w:rPr>
        <w:t xml:space="preserve">The new Brockman Tree Tour is also geared more towards cultural awareness than previous </w:t>
      </w:r>
      <w:r w:rsidR="004F5FF7">
        <w:rPr>
          <w:rFonts w:ascii="Times New Roman" w:hAnsi="Times New Roman" w:cs="Times New Roman"/>
          <w:sz w:val="24"/>
          <w:szCs w:val="24"/>
          <w:shd w:val="clear" w:color="auto" w:fill="FFFFFF"/>
        </w:rPr>
        <w:t xml:space="preserve">versions and includes </w:t>
      </w:r>
      <w:r w:rsidR="00422492">
        <w:rPr>
          <w:rFonts w:ascii="Times New Roman" w:hAnsi="Times New Roman" w:cs="Times New Roman"/>
          <w:sz w:val="24"/>
          <w:szCs w:val="24"/>
          <w:shd w:val="clear" w:color="auto" w:fill="FFFFFF"/>
        </w:rPr>
        <w:t xml:space="preserve">local uses for each of the trees with a particular emphasis on indigenous usage for those trees native to the Pacific Northwest. </w:t>
      </w:r>
      <w:r w:rsidR="00F17D0D">
        <w:rPr>
          <w:rFonts w:ascii="Times New Roman" w:hAnsi="Times New Roman" w:cs="Times New Roman"/>
          <w:sz w:val="24"/>
          <w:szCs w:val="24"/>
          <w:shd w:val="clear" w:color="auto" w:fill="FFFFFF"/>
        </w:rPr>
        <w:t>The purchase of Arboretum tags would increase awareness of the tour, amplifying the afore mentioned effects</w:t>
      </w:r>
      <w:r w:rsidR="004F5FF7">
        <w:rPr>
          <w:rFonts w:ascii="Times New Roman" w:hAnsi="Times New Roman" w:cs="Times New Roman"/>
          <w:sz w:val="24"/>
          <w:szCs w:val="24"/>
          <w:shd w:val="clear" w:color="auto" w:fill="FFFFFF"/>
        </w:rPr>
        <w:t>, increasing awareness of native species and cultures,</w:t>
      </w:r>
      <w:r w:rsidR="00F17D0D">
        <w:rPr>
          <w:rFonts w:ascii="Times New Roman" w:hAnsi="Times New Roman" w:cs="Times New Roman"/>
          <w:sz w:val="24"/>
          <w:szCs w:val="24"/>
          <w:shd w:val="clear" w:color="auto" w:fill="FFFFFF"/>
        </w:rPr>
        <w:t xml:space="preserve"> and providing greater access to more of the tour’s resources.</w:t>
      </w:r>
    </w:p>
    <w:p w14:paraId="409D3329" w14:textId="58AD8E9F" w:rsidR="009A2B62" w:rsidRDefault="00612975" w:rsidP="009A2B62">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sidR="009A2B62" w:rsidRPr="00612975">
        <w:rPr>
          <w:rFonts w:ascii="Times New Roman" w:hAnsi="Times New Roman" w:cs="Times New Roman"/>
          <w:i/>
          <w:iCs/>
          <w:sz w:val="24"/>
          <w:szCs w:val="24"/>
          <w:shd w:val="clear" w:color="auto" w:fill="FFFFFF"/>
        </w:rPr>
        <w:t>Leadership and Student Involvement:</w:t>
      </w:r>
      <w:r w:rsidR="00F17D0D">
        <w:rPr>
          <w:rFonts w:ascii="Times New Roman" w:hAnsi="Times New Roman" w:cs="Times New Roman"/>
          <w:sz w:val="24"/>
          <w:szCs w:val="24"/>
          <w:shd w:val="clear" w:color="auto" w:fill="FFFFFF"/>
        </w:rPr>
        <w:t xml:space="preserve"> The Brockman Memorial Tree Tour is overseen by</w:t>
      </w:r>
      <w:r w:rsidR="00C2103A">
        <w:rPr>
          <w:rFonts w:ascii="Times New Roman" w:hAnsi="Times New Roman" w:cs="Times New Roman"/>
          <w:sz w:val="24"/>
          <w:szCs w:val="24"/>
          <w:shd w:val="clear" w:color="auto" w:fill="FFFFFF"/>
        </w:rPr>
        <w:t xml:space="preserve"> </w:t>
      </w:r>
      <w:r w:rsidR="00C2103A">
        <w:rPr>
          <w:rFonts w:ascii="Times New Roman" w:hAnsi="Times New Roman" w:cs="Times New Roman"/>
          <w:sz w:val="24"/>
          <w:szCs w:val="24"/>
          <w:shd w:val="clear" w:color="auto" w:fill="FFFFFF"/>
        </w:rPr>
        <w:t>the School of Environmental and Forestry Sciences</w:t>
      </w:r>
      <w:r w:rsidR="00F17D0D">
        <w:rPr>
          <w:rFonts w:ascii="Times New Roman" w:hAnsi="Times New Roman" w:cs="Times New Roman"/>
          <w:sz w:val="24"/>
          <w:szCs w:val="24"/>
          <w:shd w:val="clear" w:color="auto" w:fill="FFFFFF"/>
        </w:rPr>
        <w:t xml:space="preserve"> </w:t>
      </w:r>
      <w:r w:rsidR="004F5FF7">
        <w:rPr>
          <w:rFonts w:ascii="Times New Roman" w:hAnsi="Times New Roman" w:cs="Times New Roman"/>
          <w:sz w:val="24"/>
          <w:szCs w:val="24"/>
          <w:shd w:val="clear" w:color="auto" w:fill="FFFFFF"/>
        </w:rPr>
        <w:t>SEFS.</w:t>
      </w:r>
      <w:r w:rsidR="00CC3C89">
        <w:rPr>
          <w:rFonts w:ascii="Times New Roman" w:hAnsi="Times New Roman" w:cs="Times New Roman"/>
          <w:sz w:val="24"/>
          <w:szCs w:val="24"/>
          <w:shd w:val="clear" w:color="auto" w:fill="FFFFFF"/>
        </w:rPr>
        <w:t xml:space="preserve"> </w:t>
      </w:r>
      <w:r w:rsidR="00F17D0D">
        <w:rPr>
          <w:rFonts w:ascii="Times New Roman" w:hAnsi="Times New Roman" w:cs="Times New Roman"/>
          <w:sz w:val="24"/>
          <w:szCs w:val="24"/>
          <w:shd w:val="clear" w:color="auto" w:fill="FFFFFF"/>
        </w:rPr>
        <w:t>UW Grounds manages the landscape on which the tour is based</w:t>
      </w:r>
      <w:r w:rsidR="00CC3C89">
        <w:rPr>
          <w:rFonts w:ascii="Times New Roman" w:hAnsi="Times New Roman" w:cs="Times New Roman"/>
          <w:sz w:val="24"/>
          <w:szCs w:val="24"/>
          <w:shd w:val="clear" w:color="auto" w:fill="FFFFFF"/>
        </w:rPr>
        <w:t xml:space="preserve">. The work completed on this project has had the oversight of Dan Brown and Molly </w:t>
      </w:r>
      <w:proofErr w:type="spellStart"/>
      <w:r w:rsidR="00CC3C89">
        <w:rPr>
          <w:rFonts w:ascii="Times New Roman" w:hAnsi="Times New Roman" w:cs="Times New Roman"/>
          <w:sz w:val="24"/>
          <w:szCs w:val="24"/>
          <w:shd w:val="clear" w:color="auto" w:fill="FFFFFF"/>
        </w:rPr>
        <w:t>Hottle</w:t>
      </w:r>
      <w:proofErr w:type="spellEnd"/>
      <w:r w:rsidR="00CC3C89">
        <w:rPr>
          <w:rFonts w:ascii="Times New Roman" w:hAnsi="Times New Roman" w:cs="Times New Roman"/>
          <w:sz w:val="24"/>
          <w:szCs w:val="24"/>
          <w:shd w:val="clear" w:color="auto" w:fill="FFFFFF"/>
        </w:rPr>
        <w:t xml:space="preserve"> of SEFS</w:t>
      </w:r>
      <w:r w:rsidR="00C2103A">
        <w:rPr>
          <w:rFonts w:ascii="Times New Roman" w:hAnsi="Times New Roman" w:cs="Times New Roman"/>
          <w:sz w:val="24"/>
          <w:szCs w:val="24"/>
          <w:shd w:val="clear" w:color="auto" w:fill="FFFFFF"/>
        </w:rPr>
        <w:t>,</w:t>
      </w:r>
      <w:r w:rsidR="00CC3C89">
        <w:rPr>
          <w:rFonts w:ascii="Times New Roman" w:hAnsi="Times New Roman" w:cs="Times New Roman"/>
          <w:sz w:val="24"/>
          <w:szCs w:val="24"/>
          <w:shd w:val="clear" w:color="auto" w:fill="FFFFFF"/>
        </w:rPr>
        <w:t xml:space="preserve"> who have acted in an advising capacity</w:t>
      </w:r>
      <w:r w:rsidR="00C2103A">
        <w:rPr>
          <w:rFonts w:ascii="Times New Roman" w:hAnsi="Times New Roman" w:cs="Times New Roman"/>
          <w:sz w:val="24"/>
          <w:szCs w:val="24"/>
          <w:shd w:val="clear" w:color="auto" w:fill="FFFFFF"/>
        </w:rPr>
        <w:t>. All</w:t>
      </w:r>
      <w:r w:rsidR="00CC3C89">
        <w:rPr>
          <w:rFonts w:ascii="Times New Roman" w:hAnsi="Times New Roman" w:cs="Times New Roman"/>
          <w:sz w:val="24"/>
          <w:szCs w:val="24"/>
          <w:shd w:val="clear" w:color="auto" w:fill="FFFFFF"/>
        </w:rPr>
        <w:t xml:space="preserve"> of the work</w:t>
      </w:r>
      <w:r w:rsidR="00C2103A">
        <w:rPr>
          <w:rFonts w:ascii="Times New Roman" w:hAnsi="Times New Roman" w:cs="Times New Roman"/>
          <w:sz w:val="24"/>
          <w:szCs w:val="24"/>
          <w:shd w:val="clear" w:color="auto" w:fill="FFFFFF"/>
        </w:rPr>
        <w:t xml:space="preserve"> itself (the new design and construction of the updated tour)</w:t>
      </w:r>
      <w:r w:rsidR="00CC3C89">
        <w:rPr>
          <w:rFonts w:ascii="Times New Roman" w:hAnsi="Times New Roman" w:cs="Times New Roman"/>
          <w:sz w:val="24"/>
          <w:szCs w:val="24"/>
          <w:shd w:val="clear" w:color="auto" w:fill="FFFFFF"/>
        </w:rPr>
        <w:t xml:space="preserve"> has been undertaken by Thuy </w:t>
      </w:r>
      <w:proofErr w:type="spellStart"/>
      <w:r w:rsidR="00CC3C89">
        <w:rPr>
          <w:rFonts w:ascii="Times New Roman" w:hAnsi="Times New Roman" w:cs="Times New Roman"/>
          <w:sz w:val="24"/>
          <w:szCs w:val="24"/>
          <w:shd w:val="clear" w:color="auto" w:fill="FFFFFF"/>
        </w:rPr>
        <w:t>Luu</w:t>
      </w:r>
      <w:proofErr w:type="spellEnd"/>
      <w:r w:rsidR="00CC3C89">
        <w:rPr>
          <w:rFonts w:ascii="Times New Roman" w:hAnsi="Times New Roman" w:cs="Times New Roman"/>
          <w:sz w:val="24"/>
          <w:szCs w:val="24"/>
          <w:shd w:val="clear" w:color="auto" w:fill="FFFFFF"/>
        </w:rPr>
        <w:t xml:space="preserve"> and Theodore Hoss</w:t>
      </w:r>
      <w:r w:rsidR="00C2103A">
        <w:rPr>
          <w:rFonts w:ascii="Times New Roman" w:hAnsi="Times New Roman" w:cs="Times New Roman"/>
          <w:sz w:val="24"/>
          <w:szCs w:val="24"/>
          <w:shd w:val="clear" w:color="auto" w:fill="FFFFFF"/>
        </w:rPr>
        <w:t>, both students in the College of the Environment</w:t>
      </w:r>
      <w:r w:rsidR="00CC3C89">
        <w:rPr>
          <w:rFonts w:ascii="Times New Roman" w:hAnsi="Times New Roman" w:cs="Times New Roman"/>
          <w:sz w:val="24"/>
          <w:szCs w:val="24"/>
          <w:shd w:val="clear" w:color="auto" w:fill="FFFFFF"/>
        </w:rPr>
        <w:t xml:space="preserve">. Thuy </w:t>
      </w:r>
      <w:proofErr w:type="spellStart"/>
      <w:r w:rsidR="00CC3C89">
        <w:rPr>
          <w:rFonts w:ascii="Times New Roman" w:hAnsi="Times New Roman" w:cs="Times New Roman"/>
          <w:sz w:val="24"/>
          <w:szCs w:val="24"/>
          <w:shd w:val="clear" w:color="auto" w:fill="FFFFFF"/>
        </w:rPr>
        <w:t>Luu</w:t>
      </w:r>
      <w:proofErr w:type="spellEnd"/>
      <w:r w:rsidR="00CC3C89">
        <w:rPr>
          <w:rFonts w:ascii="Times New Roman" w:hAnsi="Times New Roman" w:cs="Times New Roman"/>
          <w:sz w:val="24"/>
          <w:szCs w:val="24"/>
          <w:shd w:val="clear" w:color="auto" w:fill="FFFFFF"/>
        </w:rPr>
        <w:t xml:space="preserve"> is a </w:t>
      </w:r>
      <w:r w:rsidR="00CC3C89">
        <w:rPr>
          <w:rFonts w:ascii="Times New Roman" w:hAnsi="Times New Roman" w:cs="Times New Roman"/>
          <w:sz w:val="24"/>
          <w:szCs w:val="24"/>
          <w:shd w:val="clear" w:color="auto" w:fill="FFFFFF"/>
        </w:rPr>
        <w:lastRenderedPageBreak/>
        <w:t>recent graduate but helped formulate the plan for labeling with tags</w:t>
      </w:r>
      <w:r w:rsidR="00C2103A">
        <w:rPr>
          <w:rFonts w:ascii="Times New Roman" w:hAnsi="Times New Roman" w:cs="Times New Roman"/>
          <w:sz w:val="24"/>
          <w:szCs w:val="24"/>
          <w:shd w:val="clear" w:color="auto" w:fill="FFFFFF"/>
        </w:rPr>
        <w:t xml:space="preserve"> </w:t>
      </w:r>
      <w:r w:rsidR="00C2103A">
        <w:rPr>
          <w:rFonts w:ascii="Times New Roman" w:hAnsi="Times New Roman" w:cs="Times New Roman"/>
          <w:sz w:val="24"/>
          <w:szCs w:val="24"/>
          <w:shd w:val="clear" w:color="auto" w:fill="FFFFFF"/>
        </w:rPr>
        <w:t>while still enrolled</w:t>
      </w:r>
      <w:r w:rsidR="00CC3C89">
        <w:rPr>
          <w:rFonts w:ascii="Times New Roman" w:hAnsi="Times New Roman" w:cs="Times New Roman"/>
          <w:sz w:val="24"/>
          <w:szCs w:val="24"/>
          <w:shd w:val="clear" w:color="auto" w:fill="FFFFFF"/>
        </w:rPr>
        <w:t xml:space="preserve"> and was instrumental in all the other completed components of the tour as well. Theodore Hoss is continuing the project on his own with the intention of concluding work by the end of December 2021.</w:t>
      </w:r>
    </w:p>
    <w:p w14:paraId="69C0826F" w14:textId="5EF8C4D1" w:rsidR="009A2B62" w:rsidRDefault="00612975" w:rsidP="009A2B62">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sidR="009A2B62" w:rsidRPr="00612975">
        <w:rPr>
          <w:rFonts w:ascii="Times New Roman" w:hAnsi="Times New Roman" w:cs="Times New Roman"/>
          <w:i/>
          <w:iCs/>
          <w:sz w:val="24"/>
          <w:szCs w:val="24"/>
          <w:shd w:val="clear" w:color="auto" w:fill="FFFFFF"/>
        </w:rPr>
        <w:t>Education, Outreach, and Behavior Change:</w:t>
      </w:r>
      <w:r w:rsidR="00CC3C89">
        <w:rPr>
          <w:rFonts w:ascii="Times New Roman" w:hAnsi="Times New Roman" w:cs="Times New Roman"/>
          <w:sz w:val="24"/>
          <w:szCs w:val="24"/>
          <w:shd w:val="clear" w:color="auto" w:fill="FFFFFF"/>
        </w:rPr>
        <w:t xml:space="preserve"> The newly revised Brockman Memorial Tour was created using input from a survey conducted prior to renovation work. This outreach provided the designers with an idea of what changes the student body would benefit most from. Additionally, the new tour was</w:t>
      </w:r>
      <w:r w:rsidR="007D3F2A">
        <w:rPr>
          <w:rFonts w:ascii="Times New Roman" w:hAnsi="Times New Roman" w:cs="Times New Roman"/>
          <w:sz w:val="24"/>
          <w:szCs w:val="24"/>
          <w:shd w:val="clear" w:color="auto" w:fill="FFFFFF"/>
        </w:rPr>
        <w:t xml:space="preserve"> also</w:t>
      </w:r>
      <w:r w:rsidR="00CC3C89">
        <w:rPr>
          <w:rFonts w:ascii="Times New Roman" w:hAnsi="Times New Roman" w:cs="Times New Roman"/>
          <w:sz w:val="24"/>
          <w:szCs w:val="24"/>
          <w:shd w:val="clear" w:color="auto" w:fill="FFFFFF"/>
        </w:rPr>
        <w:t xml:space="preserve"> designed with inputs from professors on how it may be</w:t>
      </w:r>
      <w:r w:rsidR="007D3F2A">
        <w:rPr>
          <w:rFonts w:ascii="Times New Roman" w:hAnsi="Times New Roman" w:cs="Times New Roman"/>
          <w:sz w:val="24"/>
          <w:szCs w:val="24"/>
          <w:shd w:val="clear" w:color="auto" w:fill="FFFFFF"/>
        </w:rPr>
        <w:t>tter serve as an educational resource for them in their classes. Thus, the new tour has added information which may allow it to be used as a physical resource for actual classes on campus. The tour website includes a survey and contact information whereby visitors to the tour may leave feedback and suggestions. As well as the outreach incorporated into this feedback survey and the original sent out prior to renovation, the tour designers’ intent to increase awareness of the tour via outreach at this year’s DAWG DAZE event with an in person guided tour event as well as through signage and possible display in the UW libraries. In addition to the education aspect achieved by designing the tour to appeal to professors as a class resource, the newly designed tour provides far more identification feature information and in-depth historical information for most of the trees on the tour. The proposed inclusion of tags on each tree would make each readily identifiable and allow a passerby to become aware of the tour when they might otherwise not notice it.</w:t>
      </w:r>
    </w:p>
    <w:p w14:paraId="4D2E89BA" w14:textId="4111C438" w:rsidR="00612975" w:rsidRDefault="00612975">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sidR="009A2B62" w:rsidRPr="00612975">
        <w:rPr>
          <w:rFonts w:ascii="Times New Roman" w:hAnsi="Times New Roman" w:cs="Times New Roman"/>
          <w:i/>
          <w:iCs/>
          <w:sz w:val="24"/>
          <w:szCs w:val="24"/>
          <w:shd w:val="clear" w:color="auto" w:fill="FFFFFF"/>
        </w:rPr>
        <w:t>Feasibility and Accountability:</w:t>
      </w:r>
      <w:r w:rsidR="00CC3C89" w:rsidRPr="00612975">
        <w:rPr>
          <w:rFonts w:ascii="Times New Roman" w:hAnsi="Times New Roman" w:cs="Times New Roman"/>
          <w:i/>
          <w:iCs/>
          <w:sz w:val="24"/>
          <w:szCs w:val="24"/>
          <w:shd w:val="clear" w:color="auto" w:fill="FFFFFF"/>
        </w:rPr>
        <w:t xml:space="preserve"> </w:t>
      </w:r>
      <w:r w:rsidR="007D3F2A">
        <w:rPr>
          <w:rFonts w:ascii="Times New Roman" w:hAnsi="Times New Roman" w:cs="Times New Roman"/>
          <w:sz w:val="24"/>
          <w:szCs w:val="24"/>
          <w:shd w:val="clear" w:color="auto" w:fill="FFFFFF"/>
        </w:rPr>
        <w:t>The majority of the renovation on this project has already been completed and the purchase and affixing of Arboretum tags is one of the few major tasks remaining to undertake. Contact with the most reasonably priced</w:t>
      </w:r>
      <w:r w:rsidR="00C2103A">
        <w:rPr>
          <w:rFonts w:ascii="Times New Roman" w:hAnsi="Times New Roman" w:cs="Times New Roman"/>
          <w:sz w:val="24"/>
          <w:szCs w:val="24"/>
          <w:shd w:val="clear" w:color="auto" w:fill="FFFFFF"/>
        </w:rPr>
        <w:t xml:space="preserve"> tag</w:t>
      </w:r>
      <w:r w:rsidR="007D3F2A">
        <w:rPr>
          <w:rFonts w:ascii="Times New Roman" w:hAnsi="Times New Roman" w:cs="Times New Roman"/>
          <w:sz w:val="24"/>
          <w:szCs w:val="24"/>
          <w:shd w:val="clear" w:color="auto" w:fill="FFFFFF"/>
        </w:rPr>
        <w:t xml:space="preserve"> company has already been established, as has the discussion with a department budget advisor. The purchasing of tags will follow </w:t>
      </w:r>
      <w:r w:rsidR="00C2103A">
        <w:rPr>
          <w:rFonts w:ascii="Times New Roman" w:hAnsi="Times New Roman" w:cs="Times New Roman"/>
          <w:sz w:val="24"/>
          <w:szCs w:val="24"/>
          <w:shd w:val="clear" w:color="auto" w:fill="FFFFFF"/>
        </w:rPr>
        <w:t>approval</w:t>
      </w:r>
      <w:r>
        <w:rPr>
          <w:rFonts w:ascii="Times New Roman" w:hAnsi="Times New Roman" w:cs="Times New Roman"/>
          <w:sz w:val="24"/>
          <w:szCs w:val="24"/>
          <w:shd w:val="clear" w:color="auto" w:fill="FFFFFF"/>
        </w:rPr>
        <w:t xml:space="preserve"> of this mini-grant and the tags will be affixed by Theodore Hoss with oversight by UW Grounds, as task which is estimated to take 2 to 4 hours which will be extremely feasible. Theodore Hoss will continue to work with all parties involved to ensure the work continues smoothly. The tags are designed to last long term; however</w:t>
      </w:r>
      <w:r w:rsidR="00065796">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a plan is currently being comp</w:t>
      </w:r>
      <w:r w:rsidR="00C2103A">
        <w:rPr>
          <w:rFonts w:ascii="Times New Roman" w:hAnsi="Times New Roman" w:cs="Times New Roman"/>
          <w:sz w:val="24"/>
          <w:szCs w:val="24"/>
          <w:shd w:val="clear" w:color="auto" w:fill="FFFFFF"/>
        </w:rPr>
        <w:t>ile</w:t>
      </w:r>
      <w:r>
        <w:rPr>
          <w:rFonts w:ascii="Times New Roman" w:hAnsi="Times New Roman" w:cs="Times New Roman"/>
          <w:sz w:val="24"/>
          <w:szCs w:val="24"/>
          <w:shd w:val="clear" w:color="auto" w:fill="FFFFFF"/>
        </w:rPr>
        <w:t xml:space="preserve">d as part of this project to establish who within SEFS will have continued oversight on the project once Theodore Hoss </w:t>
      </w:r>
      <w:r w:rsidR="00C2103A">
        <w:rPr>
          <w:rFonts w:ascii="Times New Roman" w:hAnsi="Times New Roman" w:cs="Times New Roman"/>
          <w:sz w:val="24"/>
          <w:szCs w:val="24"/>
          <w:shd w:val="clear" w:color="auto" w:fill="FFFFFF"/>
        </w:rPr>
        <w:t xml:space="preserve">is </w:t>
      </w:r>
      <w:r>
        <w:rPr>
          <w:rFonts w:ascii="Times New Roman" w:hAnsi="Times New Roman" w:cs="Times New Roman"/>
          <w:sz w:val="24"/>
          <w:szCs w:val="24"/>
          <w:shd w:val="clear" w:color="auto" w:fill="FFFFFF"/>
        </w:rPr>
        <w:t>graduated</w:t>
      </w:r>
      <w:r w:rsidR="00C2103A">
        <w:rPr>
          <w:rFonts w:ascii="Times New Roman" w:hAnsi="Times New Roman" w:cs="Times New Roman"/>
          <w:sz w:val="24"/>
          <w:szCs w:val="24"/>
          <w:shd w:val="clear" w:color="auto" w:fill="FFFFFF"/>
        </w:rPr>
        <w:t xml:space="preserve">. </w:t>
      </w:r>
      <w:r w:rsidR="00065796">
        <w:rPr>
          <w:rFonts w:ascii="Times New Roman" w:hAnsi="Times New Roman" w:cs="Times New Roman"/>
          <w:sz w:val="24"/>
          <w:szCs w:val="24"/>
          <w:shd w:val="clear" w:color="auto" w:fill="FFFFFF"/>
        </w:rPr>
        <w:t>Once we hear back on whether we have been approved on this application we expect about a 3-week period after ordering the tags for them to be delivered. After this point affixing the tags can be completed in one day. The price of tags is expected to be about $845, with the required wire and nails for affixing them an additional $30. We also inten</w:t>
      </w:r>
      <w:r w:rsidR="00C2103A">
        <w:rPr>
          <w:rFonts w:ascii="Times New Roman" w:hAnsi="Times New Roman" w:cs="Times New Roman"/>
          <w:sz w:val="24"/>
          <w:szCs w:val="24"/>
          <w:shd w:val="clear" w:color="auto" w:fill="FFFFFF"/>
        </w:rPr>
        <w:t>d</w:t>
      </w:r>
      <w:r w:rsidR="00065796">
        <w:rPr>
          <w:rFonts w:ascii="Times New Roman" w:hAnsi="Times New Roman" w:cs="Times New Roman"/>
          <w:sz w:val="24"/>
          <w:szCs w:val="24"/>
          <w:shd w:val="clear" w:color="auto" w:fill="FFFFFF"/>
        </w:rPr>
        <w:t xml:space="preserve"> to create new signage at the tour initiation site which we expect to cost about $50.</w:t>
      </w:r>
    </w:p>
    <w:p w14:paraId="3454B35F" w14:textId="773A18FF" w:rsidR="00065796" w:rsidRDefault="00065796">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Primary contact for this project is Theodore Hoss, who can be reached at </w:t>
      </w:r>
      <w:hyperlink r:id="rId4" w:history="1">
        <w:r w:rsidRPr="00EE3A20">
          <w:rPr>
            <w:rStyle w:val="Hyperlink"/>
            <w:rFonts w:ascii="Times New Roman" w:hAnsi="Times New Roman" w:cs="Times New Roman"/>
            <w:sz w:val="24"/>
            <w:szCs w:val="24"/>
            <w:shd w:val="clear" w:color="auto" w:fill="FFFFFF"/>
          </w:rPr>
          <w:t>tdhoss@uw.edu</w:t>
        </w:r>
      </w:hyperlink>
      <w:r>
        <w:rPr>
          <w:rFonts w:ascii="Times New Roman" w:hAnsi="Times New Roman" w:cs="Times New Roman"/>
          <w:sz w:val="24"/>
          <w:szCs w:val="24"/>
          <w:shd w:val="clear" w:color="auto" w:fill="FFFFFF"/>
        </w:rPr>
        <w:t xml:space="preserve"> or at (661) 494-9585. Secondary contact is Molly </w:t>
      </w:r>
      <w:proofErr w:type="spellStart"/>
      <w:r>
        <w:rPr>
          <w:rFonts w:ascii="Times New Roman" w:hAnsi="Times New Roman" w:cs="Times New Roman"/>
          <w:sz w:val="24"/>
          <w:szCs w:val="24"/>
          <w:shd w:val="clear" w:color="auto" w:fill="FFFFFF"/>
        </w:rPr>
        <w:t>Hottle</w:t>
      </w:r>
      <w:proofErr w:type="spellEnd"/>
      <w:r>
        <w:rPr>
          <w:rFonts w:ascii="Times New Roman" w:hAnsi="Times New Roman" w:cs="Times New Roman"/>
          <w:sz w:val="24"/>
          <w:szCs w:val="24"/>
          <w:shd w:val="clear" w:color="auto" w:fill="FFFFFF"/>
        </w:rPr>
        <w:t>, who may be reached at</w:t>
      </w:r>
      <w:r w:rsidR="00C2103A">
        <w:rPr>
          <w:rFonts w:ascii="Times New Roman" w:hAnsi="Times New Roman" w:cs="Times New Roman"/>
          <w:sz w:val="24"/>
          <w:szCs w:val="24"/>
          <w:shd w:val="clear" w:color="auto" w:fill="FFFFFF"/>
        </w:rPr>
        <w:t xml:space="preserve"> </w:t>
      </w:r>
      <w:hyperlink r:id="rId5" w:history="1">
        <w:r w:rsidR="00C2103A" w:rsidRPr="00EE3A20">
          <w:rPr>
            <w:rStyle w:val="Hyperlink"/>
            <w:rFonts w:ascii="Times New Roman" w:hAnsi="Times New Roman" w:cs="Times New Roman"/>
            <w:sz w:val="24"/>
            <w:szCs w:val="24"/>
            <w:shd w:val="clear" w:color="auto" w:fill="FFFFFF"/>
          </w:rPr>
          <w:t>mehottle@uw.edu</w:t>
        </w:r>
      </w:hyperlink>
      <w:r w:rsidR="00C2103A">
        <w:rPr>
          <w:rFonts w:ascii="Times New Roman" w:hAnsi="Times New Roman" w:cs="Times New Roman"/>
          <w:sz w:val="24"/>
          <w:szCs w:val="24"/>
          <w:shd w:val="clear" w:color="auto" w:fill="FFFFFF"/>
        </w:rPr>
        <w:t xml:space="preserve">. </w:t>
      </w:r>
    </w:p>
    <w:p w14:paraId="3F149BB4" w14:textId="308ACE21" w:rsidR="00612975" w:rsidRDefault="00612975">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We hope you will consider funding this project and increasing our community’s ability to engage with the green spaces on campus, we appreciate your time on considering this proposal and look forward to your response.</w:t>
      </w:r>
    </w:p>
    <w:p w14:paraId="1F23FC28" w14:textId="2A583B53" w:rsidR="00612975" w:rsidRDefault="00612975">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Sincerely,</w:t>
      </w:r>
    </w:p>
    <w:p w14:paraId="15E899E6" w14:textId="0CA48D44" w:rsidR="00612975" w:rsidRDefault="00612975">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Theodore Hoss</w:t>
      </w:r>
    </w:p>
    <w:p w14:paraId="1FCC1FBB" w14:textId="4B22C5A8" w:rsidR="00612975" w:rsidRDefault="00612975">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Environmental Science and Terrestrial Resource Management and Biology</w:t>
      </w:r>
    </w:p>
    <w:p w14:paraId="7F915AAE" w14:textId="088B7AEC" w:rsidR="00612975" w:rsidRDefault="00612975">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University of Washington</w:t>
      </w:r>
    </w:p>
    <w:p w14:paraId="5DFD9669" w14:textId="77777777" w:rsidR="00612975" w:rsidRDefault="00612975">
      <w:pPr>
        <w:rPr>
          <w:rFonts w:ascii="Times New Roman" w:hAnsi="Times New Roman" w:cs="Times New Roman"/>
          <w:sz w:val="24"/>
          <w:szCs w:val="24"/>
          <w:shd w:val="clear" w:color="auto" w:fill="FFFFFF"/>
        </w:rPr>
      </w:pPr>
    </w:p>
    <w:p w14:paraId="5D7E0ECE" w14:textId="4D1F0461" w:rsidR="00851DD0" w:rsidRPr="00C665F0" w:rsidRDefault="00A32000" w:rsidP="009A2B62">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p>
    <w:p w14:paraId="1869FB6D" w14:textId="34DF3D78" w:rsidR="00C665F0" w:rsidRPr="00C665F0" w:rsidRDefault="00C665F0">
      <w:pPr>
        <w:rPr>
          <w:rFonts w:ascii="Times New Roman" w:hAnsi="Times New Roman" w:cs="Times New Roman"/>
          <w:sz w:val="24"/>
          <w:szCs w:val="24"/>
        </w:rPr>
      </w:pPr>
      <w:r w:rsidRPr="00C665F0">
        <w:rPr>
          <w:rFonts w:ascii="Times New Roman" w:hAnsi="Times New Roman" w:cs="Times New Roman"/>
          <w:sz w:val="24"/>
          <w:szCs w:val="24"/>
          <w:shd w:val="clear" w:color="auto" w:fill="FFFFFF"/>
        </w:rPr>
        <w:tab/>
      </w:r>
    </w:p>
    <w:sectPr w:rsidR="00C665F0" w:rsidRPr="00C665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DE5"/>
    <w:rsid w:val="00065796"/>
    <w:rsid w:val="00133F24"/>
    <w:rsid w:val="00422492"/>
    <w:rsid w:val="00472DE5"/>
    <w:rsid w:val="004F5FF7"/>
    <w:rsid w:val="00612975"/>
    <w:rsid w:val="00697080"/>
    <w:rsid w:val="007D3F2A"/>
    <w:rsid w:val="00851DD0"/>
    <w:rsid w:val="009A2B62"/>
    <w:rsid w:val="00A32000"/>
    <w:rsid w:val="00BA57F9"/>
    <w:rsid w:val="00C2103A"/>
    <w:rsid w:val="00C665F0"/>
    <w:rsid w:val="00CC3C89"/>
    <w:rsid w:val="00DE557D"/>
    <w:rsid w:val="00E9324D"/>
    <w:rsid w:val="00F17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0D00C"/>
  <w15:chartTrackingRefBased/>
  <w15:docId w15:val="{28B2F799-29A7-4374-8892-1CF98934F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5796"/>
    <w:rPr>
      <w:color w:val="0563C1" w:themeColor="hyperlink"/>
      <w:u w:val="single"/>
    </w:rPr>
  </w:style>
  <w:style w:type="character" w:styleId="UnresolvedMention">
    <w:name w:val="Unresolved Mention"/>
    <w:basedOn w:val="DefaultParagraphFont"/>
    <w:uiPriority w:val="99"/>
    <w:semiHidden/>
    <w:unhideWhenUsed/>
    <w:rsid w:val="000657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ehottle@uw.edu" TargetMode="External"/><Relationship Id="rId4" Type="http://schemas.openxmlformats.org/officeDocument/2006/relationships/hyperlink" Target="mailto:tdhoss@uw.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3602</TotalTime>
  <Pages>3</Pages>
  <Words>1059</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Theodore Hoss</dc:creator>
  <cp:keywords/>
  <dc:description/>
  <cp:lastModifiedBy>Theodore Hoss</cp:lastModifiedBy>
  <cp:revision>6</cp:revision>
  <dcterms:created xsi:type="dcterms:W3CDTF">2021-08-12T03:21:00Z</dcterms:created>
  <dcterms:modified xsi:type="dcterms:W3CDTF">2021-08-16T19:20:00Z</dcterms:modified>
</cp:coreProperties>
</file>