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BEBF" w14:textId="5AC923AC" w:rsidR="00AF7BE8" w:rsidRDefault="001F6EBA" w:rsidP="00541D9F">
      <w:pPr>
        <w:jc w:val="center"/>
        <w:rPr>
          <w:b/>
          <w:bCs/>
        </w:rPr>
      </w:pPr>
      <w:r>
        <w:rPr>
          <w:b/>
          <w:bCs/>
        </w:rPr>
        <w:t>Designing</w:t>
      </w:r>
      <w:r w:rsidR="002974F6" w:rsidRPr="00541D9F">
        <w:rPr>
          <w:b/>
          <w:bCs/>
        </w:rPr>
        <w:t xml:space="preserve"> a Bird Friendly Campus</w:t>
      </w:r>
    </w:p>
    <w:p w14:paraId="62A946D1" w14:textId="5E8FDA26" w:rsidR="002D2BAE" w:rsidRPr="002D2BAE" w:rsidRDefault="002D2BAE" w:rsidP="00541D9F">
      <w:pPr>
        <w:jc w:val="center"/>
        <w:rPr>
          <w:i/>
          <w:iCs/>
        </w:rPr>
      </w:pPr>
      <w:hyperlink r:id="rId4" w:history="1">
        <w:r>
          <w:rPr>
            <w:rStyle w:val="Hyperlink"/>
            <w:i/>
            <w:iCs/>
          </w:rPr>
          <w:t>b</w:t>
        </w:r>
        <w:r w:rsidRPr="002D2BAE">
          <w:rPr>
            <w:rStyle w:val="Hyperlink"/>
            <w:i/>
            <w:iCs/>
          </w:rPr>
          <w:t>irdfriendlycampu</w:t>
        </w:r>
        <w:r w:rsidRPr="002D2BAE">
          <w:rPr>
            <w:rStyle w:val="Hyperlink"/>
            <w:i/>
            <w:iCs/>
          </w:rPr>
          <w:t>s</w:t>
        </w:r>
        <w:r w:rsidRPr="002D2BAE">
          <w:rPr>
            <w:rStyle w:val="Hyperlink"/>
            <w:i/>
            <w:iCs/>
          </w:rPr>
          <w:t>.com</w:t>
        </w:r>
      </w:hyperlink>
    </w:p>
    <w:p w14:paraId="76709183" w14:textId="77777777" w:rsidR="00541D9F" w:rsidRPr="00541D9F" w:rsidRDefault="00541D9F" w:rsidP="00541D9F">
      <w:pPr>
        <w:jc w:val="center"/>
        <w:rPr>
          <w:b/>
          <w:bCs/>
        </w:rPr>
      </w:pPr>
    </w:p>
    <w:p w14:paraId="628E744A" w14:textId="082EDBE4" w:rsidR="00A8795A" w:rsidRPr="001F6EBA" w:rsidRDefault="001F6EBA">
      <w:pPr>
        <w:rPr>
          <w:b/>
          <w:bCs/>
        </w:rPr>
      </w:pPr>
      <w:r>
        <w:rPr>
          <w:b/>
          <w:bCs/>
        </w:rPr>
        <w:t>Background</w:t>
      </w:r>
    </w:p>
    <w:p w14:paraId="44FC987F" w14:textId="65029157" w:rsidR="001F6EBA" w:rsidRDefault="00A8795A" w:rsidP="001F6EBA">
      <w:pPr>
        <w:rPr>
          <w:rFonts w:ascii="Calibri" w:eastAsia="Times New Roman" w:hAnsi="Calibri" w:cs="Calibri"/>
          <w:color w:val="000000"/>
          <w:kern w:val="0"/>
          <w14:ligatures w14:val="none"/>
        </w:rPr>
      </w:pPr>
      <w:r w:rsidRPr="00A8795A">
        <w:rPr>
          <w:rFonts w:ascii="Calibri" w:eastAsia="Times New Roman" w:hAnsi="Calibri" w:cs="Calibri"/>
          <w:color w:val="000000"/>
          <w:kern w:val="0"/>
          <w14:ligatures w14:val="none"/>
        </w:rPr>
        <w:t>Bird-building collisions kill up to one billion birds annually in the United States (Loss et al., 2014). Collisions with reflective and transparent glass surfaces are the second leading anthropogenic threat to birds</w:t>
      </w:r>
      <w:r w:rsidR="00477021">
        <w:rPr>
          <w:rFonts w:ascii="Calibri" w:eastAsia="Times New Roman" w:hAnsi="Calibri" w:cs="Calibri"/>
          <w:color w:val="000000"/>
          <w:kern w:val="0"/>
          <w14:ligatures w14:val="none"/>
        </w:rPr>
        <w:t>,</w:t>
      </w:r>
      <w:r w:rsidRPr="00A8795A">
        <w:rPr>
          <w:rFonts w:ascii="Calibri" w:eastAsia="Times New Roman" w:hAnsi="Calibri" w:cs="Calibri"/>
          <w:color w:val="000000"/>
          <w:kern w:val="0"/>
          <w14:ligatures w14:val="none"/>
        </w:rPr>
        <w:t xml:space="preserve"> resulting in a 30% loss of net bird populations in North America since 1970 (Rosenburg et al., 2019). With </w:t>
      </w:r>
      <w:r w:rsidR="00477021">
        <w:rPr>
          <w:rFonts w:ascii="Calibri" w:eastAsia="Times New Roman" w:hAnsi="Calibri" w:cs="Calibri"/>
          <w:color w:val="000000"/>
          <w:kern w:val="0"/>
          <w14:ligatures w14:val="none"/>
        </w:rPr>
        <w:t>most</w:t>
      </w:r>
      <w:r w:rsidRPr="00A8795A">
        <w:rPr>
          <w:rFonts w:ascii="Calibri" w:eastAsia="Times New Roman" w:hAnsi="Calibri" w:cs="Calibri"/>
          <w:color w:val="000000"/>
          <w:kern w:val="0"/>
          <w14:ligatures w14:val="none"/>
        </w:rPr>
        <w:t xml:space="preserve"> North American bird species </w:t>
      </w:r>
      <w:r w:rsidR="00A044E2">
        <w:rPr>
          <w:rFonts w:ascii="Calibri" w:eastAsia="Times New Roman" w:hAnsi="Calibri" w:cs="Calibri"/>
          <w:color w:val="000000"/>
          <w:kern w:val="0"/>
          <w14:ligatures w14:val="none"/>
        </w:rPr>
        <w:t>declining</w:t>
      </w:r>
      <w:r w:rsidRPr="00A8795A">
        <w:rPr>
          <w:rFonts w:ascii="Calibri" w:eastAsia="Times New Roman" w:hAnsi="Calibri" w:cs="Calibri"/>
          <w:color w:val="000000"/>
          <w:kern w:val="0"/>
          <w14:ligatures w14:val="none"/>
        </w:rPr>
        <w:t xml:space="preserve"> due to architectural design choices, Phase 1 of our project collected data to identify which design features have the highest </w:t>
      </w:r>
      <w:r w:rsidR="00A044E2">
        <w:rPr>
          <w:rFonts w:ascii="Calibri" w:eastAsia="Times New Roman" w:hAnsi="Calibri" w:cs="Calibri"/>
          <w:color w:val="000000"/>
          <w:kern w:val="0"/>
          <w14:ligatures w14:val="none"/>
        </w:rPr>
        <w:t>loss rate</w:t>
      </w:r>
      <w:r w:rsidRPr="00A8795A">
        <w:rPr>
          <w:rFonts w:ascii="Calibri" w:eastAsia="Times New Roman" w:hAnsi="Calibri" w:cs="Calibri"/>
          <w:color w:val="000000"/>
          <w:kern w:val="0"/>
          <w14:ligatures w14:val="none"/>
        </w:rPr>
        <w:t xml:space="preserve"> (design "hot spots")</w:t>
      </w:r>
      <w:r w:rsidR="00477021">
        <w:rPr>
          <w:rFonts w:ascii="Calibri" w:eastAsia="Times New Roman" w:hAnsi="Calibri" w:cs="Calibri"/>
          <w:color w:val="000000"/>
          <w:kern w:val="0"/>
          <w14:ligatures w14:val="none"/>
        </w:rPr>
        <w:t xml:space="preserve"> and</w:t>
      </w:r>
      <w:r w:rsidRPr="00A8795A">
        <w:rPr>
          <w:rFonts w:ascii="Calibri" w:eastAsia="Times New Roman" w:hAnsi="Calibri" w:cs="Calibri"/>
          <w:color w:val="000000"/>
          <w:kern w:val="0"/>
          <w14:ligatures w14:val="none"/>
        </w:rPr>
        <w:t xml:space="preserve"> which species are most vulnerable to collisions</w:t>
      </w:r>
      <w:r w:rsidR="001F6EBA">
        <w:rPr>
          <w:rFonts w:ascii="Calibri" w:eastAsia="Times New Roman" w:hAnsi="Calibri" w:cs="Calibri"/>
          <w:color w:val="000000"/>
          <w:kern w:val="0"/>
          <w14:ligatures w14:val="none"/>
        </w:rPr>
        <w:t xml:space="preserve"> on our campus</w:t>
      </w:r>
      <w:r w:rsidRPr="00A8795A">
        <w:rPr>
          <w:rFonts w:ascii="Calibri" w:eastAsia="Times New Roman" w:hAnsi="Calibri" w:cs="Calibri"/>
          <w:color w:val="000000"/>
          <w:kern w:val="0"/>
          <w14:ligatures w14:val="none"/>
        </w:rPr>
        <w:t xml:space="preserve">. From this data, the project aims to prevent most collisions </w:t>
      </w:r>
      <w:r w:rsidR="00CA0655">
        <w:rPr>
          <w:rFonts w:ascii="Calibri" w:eastAsia="Times New Roman" w:hAnsi="Calibri" w:cs="Calibri"/>
          <w:color w:val="000000"/>
          <w:kern w:val="0"/>
          <w14:ligatures w14:val="none"/>
        </w:rPr>
        <w:t xml:space="preserve">on campus </w:t>
      </w:r>
      <w:r w:rsidRPr="00A8795A">
        <w:rPr>
          <w:rFonts w:ascii="Calibri" w:eastAsia="Times New Roman" w:hAnsi="Calibri" w:cs="Calibri"/>
          <w:color w:val="000000"/>
          <w:kern w:val="0"/>
          <w14:ligatures w14:val="none"/>
        </w:rPr>
        <w:t xml:space="preserve">by treating "hot spots" in Phase 2 based on the gathered data rather than </w:t>
      </w:r>
      <w:r w:rsidR="001F6EBA">
        <w:rPr>
          <w:rFonts w:ascii="Calibri" w:eastAsia="Times New Roman" w:hAnsi="Calibri" w:cs="Calibri"/>
          <w:color w:val="000000"/>
          <w:kern w:val="0"/>
          <w14:ligatures w14:val="none"/>
        </w:rPr>
        <w:t xml:space="preserve">treating </w:t>
      </w:r>
      <w:r w:rsidRPr="00A8795A">
        <w:rPr>
          <w:rFonts w:ascii="Calibri" w:eastAsia="Times New Roman" w:hAnsi="Calibri" w:cs="Calibri"/>
          <w:color w:val="000000"/>
          <w:kern w:val="0"/>
          <w14:ligatures w14:val="none"/>
        </w:rPr>
        <w:t>all glass surface areas. </w:t>
      </w:r>
    </w:p>
    <w:p w14:paraId="65A58DAE" w14:textId="19DF9456" w:rsidR="00A8795A" w:rsidRPr="00A8795A" w:rsidRDefault="00A8795A" w:rsidP="001F6EBA">
      <w:pPr>
        <w:ind w:firstLine="720"/>
        <w:rPr>
          <w:rFonts w:ascii="Times New Roman" w:eastAsia="Times New Roman" w:hAnsi="Times New Roman" w:cs="Times New Roman"/>
          <w:kern w:val="0"/>
          <w14:ligatures w14:val="none"/>
        </w:rPr>
      </w:pPr>
      <w:r w:rsidRPr="00A8795A">
        <w:rPr>
          <w:rFonts w:ascii="Calibri" w:eastAsia="Times New Roman" w:hAnsi="Calibri" w:cs="Calibri"/>
          <w:color w:val="000000"/>
          <w:kern w:val="0"/>
          <w14:ligatures w14:val="none"/>
        </w:rPr>
        <w:t>Twenty-two case study sites</w:t>
      </w:r>
      <w:r w:rsidR="00477021">
        <w:rPr>
          <w:rFonts w:ascii="Calibri" w:eastAsia="Times New Roman" w:hAnsi="Calibri" w:cs="Calibri"/>
          <w:color w:val="000000"/>
          <w:kern w:val="0"/>
          <w14:ligatures w14:val="none"/>
        </w:rPr>
        <w:t xml:space="preserve"> and campus buildings</w:t>
      </w:r>
      <w:r w:rsidRPr="00A8795A">
        <w:rPr>
          <w:rFonts w:ascii="Calibri" w:eastAsia="Times New Roman" w:hAnsi="Calibri" w:cs="Calibri"/>
          <w:color w:val="000000"/>
          <w:kern w:val="0"/>
          <w14:ligatures w14:val="none"/>
        </w:rPr>
        <w:t xml:space="preserve"> were chosen on the University of Washington, Seattle Campus (UW) based on their design features, proximity to habitat spaces, and previously reported collisions. </w:t>
      </w:r>
      <w:r w:rsidR="00A044E2">
        <w:rPr>
          <w:rFonts w:ascii="Calibri" w:eastAsia="Times New Roman" w:hAnsi="Calibri" w:cs="Calibri"/>
          <w:color w:val="000000"/>
          <w:kern w:val="0"/>
          <w14:ligatures w14:val="none"/>
        </w:rPr>
        <w:t>F</w:t>
      </w:r>
      <w:r w:rsidRPr="00A8795A">
        <w:rPr>
          <w:rFonts w:ascii="Calibri" w:eastAsia="Times New Roman" w:hAnsi="Calibri" w:cs="Calibri"/>
          <w:color w:val="000000"/>
          <w:kern w:val="0"/>
          <w14:ligatures w14:val="none"/>
        </w:rPr>
        <w:t xml:space="preserve">or eight weeks over </w:t>
      </w:r>
      <w:r w:rsidR="001F6EBA">
        <w:rPr>
          <w:rFonts w:ascii="Calibri" w:eastAsia="Times New Roman" w:hAnsi="Calibri" w:cs="Calibri"/>
          <w:color w:val="000000"/>
          <w:kern w:val="0"/>
          <w14:ligatures w14:val="none"/>
        </w:rPr>
        <w:t>seven</w:t>
      </w:r>
      <w:r w:rsidRPr="00A8795A">
        <w:rPr>
          <w:rFonts w:ascii="Calibri" w:eastAsia="Times New Roman" w:hAnsi="Calibri" w:cs="Calibri"/>
          <w:color w:val="000000"/>
          <w:kern w:val="0"/>
          <w14:ligatures w14:val="none"/>
        </w:rPr>
        <w:t xml:space="preserve"> seasons (Autumn 22</w:t>
      </w:r>
      <w:r w:rsidR="00477021">
        <w:rPr>
          <w:rFonts w:ascii="Calibri" w:eastAsia="Times New Roman" w:hAnsi="Calibri" w:cs="Calibri"/>
          <w:color w:val="000000"/>
          <w:kern w:val="0"/>
          <w14:ligatures w14:val="none"/>
        </w:rPr>
        <w:t xml:space="preserve"> - </w:t>
      </w:r>
      <w:r w:rsidR="001F6EBA">
        <w:rPr>
          <w:rFonts w:ascii="Calibri" w:eastAsia="Times New Roman" w:hAnsi="Calibri" w:cs="Calibri"/>
          <w:color w:val="000000"/>
          <w:kern w:val="0"/>
          <w14:ligatures w14:val="none"/>
        </w:rPr>
        <w:t>Spring 24</w:t>
      </w:r>
      <w:r w:rsidRPr="00A8795A">
        <w:rPr>
          <w:rFonts w:ascii="Calibri" w:eastAsia="Times New Roman" w:hAnsi="Calibri" w:cs="Calibri"/>
          <w:color w:val="000000"/>
          <w:kern w:val="0"/>
          <w14:ligatures w14:val="none"/>
        </w:rPr>
        <w:t xml:space="preserve">), the buildings </w:t>
      </w:r>
      <w:r w:rsidR="00A044E2">
        <w:rPr>
          <w:rFonts w:ascii="Calibri" w:eastAsia="Times New Roman" w:hAnsi="Calibri" w:cs="Calibri"/>
          <w:color w:val="000000"/>
          <w:kern w:val="0"/>
          <w14:ligatures w14:val="none"/>
        </w:rPr>
        <w:t>were</w:t>
      </w:r>
      <w:r w:rsidRPr="00A8795A">
        <w:rPr>
          <w:rFonts w:ascii="Calibri" w:eastAsia="Times New Roman" w:hAnsi="Calibri" w:cs="Calibri"/>
          <w:color w:val="000000"/>
          <w:kern w:val="0"/>
          <w14:ligatures w14:val="none"/>
        </w:rPr>
        <w:t xml:space="preserve"> monitored daily</w:t>
      </w:r>
      <w:r w:rsidR="00267FB5">
        <w:rPr>
          <w:rFonts w:ascii="Calibri" w:eastAsia="Times New Roman" w:hAnsi="Calibri" w:cs="Calibri"/>
          <w:color w:val="000000"/>
          <w:kern w:val="0"/>
          <w14:ligatures w14:val="none"/>
        </w:rPr>
        <w:t xml:space="preserve"> </w:t>
      </w:r>
      <w:r w:rsidRPr="00A8795A">
        <w:rPr>
          <w:rFonts w:ascii="Calibri" w:eastAsia="Times New Roman" w:hAnsi="Calibri" w:cs="Calibri"/>
          <w:color w:val="000000"/>
          <w:kern w:val="0"/>
          <w14:ligatures w14:val="none"/>
        </w:rPr>
        <w:t xml:space="preserve">for collisions. The data collected in the study include species, age, location of the collision victims, scavenger details, weather, and behavior observations. </w:t>
      </w:r>
    </w:p>
    <w:p w14:paraId="576433D6" w14:textId="77777777" w:rsidR="001F6EBA" w:rsidRDefault="001F6EBA" w:rsidP="00A8795A">
      <w:pPr>
        <w:ind w:firstLine="720"/>
        <w:rPr>
          <w:rFonts w:ascii="Calibri" w:eastAsia="Times New Roman" w:hAnsi="Calibri" w:cs="Calibri"/>
          <w:color w:val="000000"/>
          <w:kern w:val="0"/>
          <w14:ligatures w14:val="none"/>
        </w:rPr>
      </w:pPr>
    </w:p>
    <w:p w14:paraId="32D6402E" w14:textId="2E065176" w:rsidR="001F6EBA" w:rsidRPr="001F6EBA" w:rsidRDefault="001F6EBA" w:rsidP="001F6EBA">
      <w:pPr>
        <w:rPr>
          <w:rFonts w:ascii="Calibri" w:eastAsia="Times New Roman" w:hAnsi="Calibri" w:cs="Calibri"/>
          <w:b/>
          <w:bCs/>
          <w:color w:val="000000"/>
          <w:kern w:val="0"/>
          <w14:ligatures w14:val="none"/>
        </w:rPr>
      </w:pPr>
      <w:r w:rsidRPr="001F6EBA">
        <w:rPr>
          <w:rFonts w:ascii="Calibri" w:eastAsia="Times New Roman" w:hAnsi="Calibri" w:cs="Calibri"/>
          <w:b/>
          <w:bCs/>
          <w:color w:val="000000"/>
          <w:kern w:val="0"/>
          <w14:ligatures w14:val="none"/>
        </w:rPr>
        <w:t>Phase 1 Findings</w:t>
      </w:r>
    </w:p>
    <w:p w14:paraId="7B69E766" w14:textId="6AFE3085" w:rsidR="00A8795A" w:rsidRPr="00A8795A" w:rsidRDefault="00A8795A" w:rsidP="00267FB5">
      <w:pPr>
        <w:ind w:firstLine="720"/>
        <w:rPr>
          <w:rFonts w:ascii="Times New Roman" w:eastAsia="Times New Roman" w:hAnsi="Times New Roman" w:cs="Times New Roman"/>
          <w:kern w:val="0"/>
          <w14:ligatures w14:val="none"/>
        </w:rPr>
      </w:pPr>
      <w:r w:rsidRPr="00A8795A">
        <w:rPr>
          <w:rFonts w:ascii="Calibri" w:eastAsia="Times New Roman" w:hAnsi="Calibri" w:cs="Calibri"/>
          <w:color w:val="000000"/>
          <w:kern w:val="0"/>
          <w14:ligatures w14:val="none"/>
        </w:rPr>
        <w:t xml:space="preserve">The study's findings as of March 2023 are that the UW campus kills </w:t>
      </w:r>
      <w:r w:rsidR="00CA0655">
        <w:rPr>
          <w:rFonts w:ascii="Calibri" w:eastAsia="Times New Roman" w:hAnsi="Calibri" w:cs="Calibri"/>
          <w:color w:val="000000"/>
          <w:kern w:val="0"/>
          <w14:ligatures w14:val="none"/>
        </w:rPr>
        <w:t>at least 10,000 birds per year</w:t>
      </w:r>
      <w:r w:rsidR="00A044E2">
        <w:rPr>
          <w:rFonts w:ascii="Calibri" w:eastAsia="Times New Roman" w:hAnsi="Calibri" w:cs="Calibri"/>
          <w:color w:val="000000"/>
          <w:kern w:val="0"/>
          <w14:ligatures w14:val="none"/>
        </w:rPr>
        <w:t xml:space="preserve">, with an estimated </w:t>
      </w:r>
      <w:r w:rsidR="00CA0655">
        <w:rPr>
          <w:rFonts w:ascii="Calibri" w:eastAsia="Times New Roman" w:hAnsi="Calibri" w:cs="Calibri"/>
          <w:color w:val="000000"/>
          <w:kern w:val="0"/>
          <w14:ligatures w14:val="none"/>
        </w:rPr>
        <w:t xml:space="preserve">up to 15,000 </w:t>
      </w:r>
      <w:r w:rsidR="001F6EBA">
        <w:rPr>
          <w:rFonts w:ascii="Calibri" w:eastAsia="Times New Roman" w:hAnsi="Calibri" w:cs="Calibri"/>
          <w:color w:val="000000"/>
          <w:kern w:val="0"/>
          <w14:ligatures w14:val="none"/>
        </w:rPr>
        <w:t xml:space="preserve">for </w:t>
      </w:r>
      <w:r w:rsidR="00CA0655">
        <w:rPr>
          <w:rFonts w:ascii="Calibri" w:eastAsia="Times New Roman" w:hAnsi="Calibri" w:cs="Calibri"/>
          <w:color w:val="000000"/>
          <w:kern w:val="0"/>
          <w14:ligatures w14:val="none"/>
        </w:rPr>
        <w:t xml:space="preserve">the years there is an influx of vulnerable </w:t>
      </w:r>
      <w:r w:rsidR="001F6EBA">
        <w:rPr>
          <w:rFonts w:ascii="Calibri" w:eastAsia="Times New Roman" w:hAnsi="Calibri" w:cs="Calibri"/>
          <w:color w:val="000000"/>
          <w:kern w:val="0"/>
          <w14:ligatures w14:val="none"/>
        </w:rPr>
        <w:t>species</w:t>
      </w:r>
      <w:r w:rsidRPr="00A8795A">
        <w:rPr>
          <w:rFonts w:ascii="Calibri" w:eastAsia="Times New Roman" w:hAnsi="Calibri" w:cs="Calibri"/>
          <w:color w:val="000000"/>
          <w:kern w:val="0"/>
          <w14:ligatures w14:val="none"/>
        </w:rPr>
        <w:t>. Winter was the study's deadliest season, with the total number of collision</w:t>
      </w:r>
      <w:r w:rsidR="00A044E2">
        <w:rPr>
          <w:rFonts w:ascii="Calibri" w:eastAsia="Times New Roman" w:hAnsi="Calibri" w:cs="Calibri"/>
          <w:color w:val="000000"/>
          <w:kern w:val="0"/>
          <w14:ligatures w14:val="none"/>
        </w:rPr>
        <w:t>s found to be</w:t>
      </w:r>
      <w:r w:rsidRPr="00A8795A">
        <w:rPr>
          <w:rFonts w:ascii="Calibri" w:eastAsia="Times New Roman" w:hAnsi="Calibri" w:cs="Calibri"/>
          <w:color w:val="000000"/>
          <w:kern w:val="0"/>
          <w14:ligatures w14:val="none"/>
        </w:rPr>
        <w:t xml:space="preserve"> twice th</w:t>
      </w:r>
      <w:r w:rsidR="00A044E2">
        <w:rPr>
          <w:rFonts w:ascii="Calibri" w:eastAsia="Times New Roman" w:hAnsi="Calibri" w:cs="Calibri"/>
          <w:color w:val="000000"/>
          <w:kern w:val="0"/>
          <w14:ligatures w14:val="none"/>
        </w:rPr>
        <w:t>at of autumn or s</w:t>
      </w:r>
      <w:r w:rsidRPr="00A8795A">
        <w:rPr>
          <w:rFonts w:ascii="Calibri" w:eastAsia="Times New Roman" w:hAnsi="Calibri" w:cs="Calibri"/>
          <w:color w:val="000000"/>
          <w:kern w:val="0"/>
          <w14:ligatures w14:val="none"/>
        </w:rPr>
        <w:t>pring. This study is the first collision study to indicate Winter as the deadliest season. The high number of winter collisions could be due to the influx of varied thrush (</w:t>
      </w:r>
      <w:proofErr w:type="spellStart"/>
      <w:r w:rsidRPr="00A8795A">
        <w:rPr>
          <w:rFonts w:ascii="Calibri" w:eastAsia="Times New Roman" w:hAnsi="Calibri" w:cs="Calibri"/>
          <w:i/>
          <w:iCs/>
          <w:color w:val="000000"/>
          <w:kern w:val="0"/>
          <w14:ligatures w14:val="none"/>
        </w:rPr>
        <w:t>Ixoreus</w:t>
      </w:r>
      <w:proofErr w:type="spellEnd"/>
      <w:r w:rsidRPr="00A8795A">
        <w:rPr>
          <w:rFonts w:ascii="Calibri" w:eastAsia="Times New Roman" w:hAnsi="Calibri" w:cs="Calibri"/>
          <w:i/>
          <w:iCs/>
          <w:color w:val="000000"/>
          <w:kern w:val="0"/>
          <w14:ligatures w14:val="none"/>
        </w:rPr>
        <w:t xml:space="preserve"> </w:t>
      </w:r>
      <w:proofErr w:type="spellStart"/>
      <w:r w:rsidRPr="00A8795A">
        <w:rPr>
          <w:rFonts w:ascii="Calibri" w:eastAsia="Times New Roman" w:hAnsi="Calibri" w:cs="Calibri"/>
          <w:i/>
          <w:iCs/>
          <w:color w:val="000000"/>
          <w:kern w:val="0"/>
          <w14:ligatures w14:val="none"/>
        </w:rPr>
        <w:t>naevius</w:t>
      </w:r>
      <w:proofErr w:type="spellEnd"/>
      <w:r w:rsidRPr="00A8795A">
        <w:rPr>
          <w:rFonts w:ascii="Calibri" w:eastAsia="Times New Roman" w:hAnsi="Calibri" w:cs="Calibri"/>
          <w:color w:val="000000"/>
          <w:kern w:val="0"/>
          <w14:ligatures w14:val="none"/>
        </w:rPr>
        <w:t xml:space="preserve">) in the Winter due to their winter migration route. The species is 76% more vulnerable to collisions than other Pacific Northwest species (DeGroot et al., 2021), representing 21% of UW's total collision victims and 50% of UW's Winter 23 victims. The study found </w:t>
      </w:r>
      <w:r w:rsidR="002D2BAE">
        <w:rPr>
          <w:rFonts w:ascii="Calibri" w:eastAsia="Times New Roman" w:hAnsi="Calibri" w:cs="Calibri"/>
          <w:color w:val="000000"/>
          <w:kern w:val="0"/>
          <w14:ligatures w14:val="none"/>
        </w:rPr>
        <w:t xml:space="preserve">that </w:t>
      </w:r>
      <w:r w:rsidRPr="00A8795A">
        <w:rPr>
          <w:rFonts w:ascii="Calibri" w:eastAsia="Times New Roman" w:hAnsi="Calibri" w:cs="Calibri"/>
          <w:color w:val="000000"/>
          <w:kern w:val="0"/>
          <w14:ligatures w14:val="none"/>
        </w:rPr>
        <w:t xml:space="preserve">16 additional species </w:t>
      </w:r>
      <w:r w:rsidR="00267FB5">
        <w:rPr>
          <w:rFonts w:ascii="Calibri" w:eastAsia="Times New Roman" w:hAnsi="Calibri" w:cs="Calibri"/>
          <w:color w:val="000000"/>
          <w:kern w:val="0"/>
          <w14:ligatures w14:val="none"/>
        </w:rPr>
        <w:t>hit campus buildings regularly</w:t>
      </w:r>
      <w:r w:rsidR="00A044E2">
        <w:rPr>
          <w:rFonts w:ascii="Calibri" w:eastAsia="Times New Roman" w:hAnsi="Calibri" w:cs="Calibri"/>
          <w:color w:val="000000"/>
          <w:kern w:val="0"/>
          <w14:ligatures w14:val="none"/>
        </w:rPr>
        <w:t>.</w:t>
      </w:r>
      <w:r w:rsidR="00267FB5">
        <w:rPr>
          <w:rFonts w:ascii="Times New Roman" w:eastAsia="Times New Roman" w:hAnsi="Times New Roman" w:cs="Times New Roman"/>
          <w:kern w:val="0"/>
          <w14:ligatures w14:val="none"/>
        </w:rPr>
        <w:t xml:space="preserve"> </w:t>
      </w:r>
      <w:r w:rsidRPr="00A8795A">
        <w:rPr>
          <w:rFonts w:ascii="Calibri" w:eastAsia="Times New Roman" w:hAnsi="Calibri" w:cs="Calibri"/>
          <w:color w:val="000000"/>
          <w:kern w:val="0"/>
          <w14:ligatures w14:val="none"/>
        </w:rPr>
        <w:t xml:space="preserve">While all the found species are currently of low conservation concern, nine of the 18 are in decline due to anthropogenic threats such as bird building collisions. </w:t>
      </w:r>
      <w:r w:rsidR="00CA0655">
        <w:rPr>
          <w:rFonts w:ascii="Calibri" w:eastAsia="Times New Roman" w:hAnsi="Calibri" w:cs="Calibri"/>
          <w:color w:val="000000"/>
          <w:kern w:val="0"/>
          <w14:ligatures w14:val="none"/>
        </w:rPr>
        <w:t>And t</w:t>
      </w:r>
      <w:r w:rsidRPr="00A8795A">
        <w:rPr>
          <w:rFonts w:ascii="Calibri" w:eastAsia="Times New Roman" w:hAnsi="Calibri" w:cs="Calibri"/>
          <w:color w:val="000000"/>
          <w:kern w:val="0"/>
          <w14:ligatures w14:val="none"/>
        </w:rPr>
        <w:t xml:space="preserve">he varied thrush and dark-eyed junco lose 0.7% of their net population yearly (The Cornell Lab, 2023; Rosenberg et al., 2019). </w:t>
      </w:r>
      <w:r w:rsidR="00A044E2">
        <w:rPr>
          <w:rFonts w:ascii="Calibri" w:eastAsia="Times New Roman" w:hAnsi="Calibri" w:cs="Calibri"/>
          <w:color w:val="000000"/>
          <w:kern w:val="0"/>
          <w14:ligatures w14:val="none"/>
        </w:rPr>
        <w:t>Five species were steeply declining, and two were</w:t>
      </w:r>
      <w:r w:rsidRPr="00A8795A">
        <w:rPr>
          <w:rFonts w:ascii="Calibri" w:eastAsia="Times New Roman" w:hAnsi="Calibri" w:cs="Calibri"/>
          <w:color w:val="000000"/>
          <w:kern w:val="0"/>
          <w14:ligatures w14:val="none"/>
        </w:rPr>
        <w:t xml:space="preserve"> slightly declining (The Cornell Lab, 2023; Rosenberg et al., 2019). </w:t>
      </w:r>
    </w:p>
    <w:p w14:paraId="28DF2ECA" w14:textId="22B7F3C3" w:rsidR="00A8795A" w:rsidRPr="00A8795A" w:rsidRDefault="00A8795A" w:rsidP="00A8795A">
      <w:pPr>
        <w:ind w:firstLine="720"/>
        <w:rPr>
          <w:rFonts w:ascii="Times New Roman" w:eastAsia="Times New Roman" w:hAnsi="Times New Roman" w:cs="Times New Roman"/>
          <w:kern w:val="0"/>
          <w14:ligatures w14:val="none"/>
        </w:rPr>
      </w:pPr>
      <w:r w:rsidRPr="00A8795A">
        <w:rPr>
          <w:rFonts w:ascii="Calibri" w:eastAsia="Times New Roman" w:hAnsi="Calibri" w:cs="Calibri"/>
          <w:color w:val="000000"/>
          <w:kern w:val="0"/>
          <w14:ligatures w14:val="none"/>
        </w:rPr>
        <w:t xml:space="preserve">The location of the finds indicates the UW campus has four primary design "hot spots," and when paired with nearby habitat space or tree canopies, the collisions increase. These hot spots are transparent glass railing (PACCAR Hall), transparent and reflective glass walkways (PACCAR Hall, Dempsey Hall, and </w:t>
      </w:r>
      <w:proofErr w:type="spellStart"/>
      <w:r w:rsidRPr="00A8795A">
        <w:rPr>
          <w:rFonts w:ascii="Calibri" w:eastAsia="Times New Roman" w:hAnsi="Calibri" w:cs="Calibri"/>
          <w:color w:val="000000"/>
          <w:kern w:val="0"/>
          <w14:ligatures w14:val="none"/>
        </w:rPr>
        <w:t>Foege</w:t>
      </w:r>
      <w:proofErr w:type="spellEnd"/>
      <w:r w:rsidRPr="00A8795A">
        <w:rPr>
          <w:rFonts w:ascii="Calibri" w:eastAsia="Times New Roman" w:hAnsi="Calibri" w:cs="Calibri"/>
          <w:color w:val="000000"/>
          <w:kern w:val="0"/>
          <w14:ligatures w14:val="none"/>
        </w:rPr>
        <w:t xml:space="preserve"> Building), reflective and transparent glass corners (</w:t>
      </w:r>
      <w:proofErr w:type="spellStart"/>
      <w:r w:rsidRPr="00A8795A">
        <w:rPr>
          <w:rFonts w:ascii="Calibri" w:eastAsia="Times New Roman" w:hAnsi="Calibri" w:cs="Calibri"/>
          <w:color w:val="000000"/>
          <w:kern w:val="0"/>
          <w14:ligatures w14:val="none"/>
        </w:rPr>
        <w:t>Winkenwerder</w:t>
      </w:r>
      <w:proofErr w:type="spellEnd"/>
      <w:r w:rsidRPr="00A8795A">
        <w:rPr>
          <w:rFonts w:ascii="Calibri" w:eastAsia="Times New Roman" w:hAnsi="Calibri" w:cs="Calibri"/>
          <w:color w:val="000000"/>
          <w:kern w:val="0"/>
          <w14:ligatures w14:val="none"/>
        </w:rPr>
        <w:t xml:space="preserve"> Forest Lab, </w:t>
      </w:r>
      <w:proofErr w:type="spellStart"/>
      <w:r w:rsidRPr="00A8795A">
        <w:rPr>
          <w:rFonts w:ascii="Calibri" w:eastAsia="Times New Roman" w:hAnsi="Calibri" w:cs="Calibri"/>
          <w:color w:val="000000"/>
          <w:kern w:val="0"/>
          <w14:ligatures w14:val="none"/>
        </w:rPr>
        <w:t>Bloedel</w:t>
      </w:r>
      <w:proofErr w:type="spellEnd"/>
      <w:r w:rsidRPr="00A8795A">
        <w:rPr>
          <w:rFonts w:ascii="Calibri" w:eastAsia="Times New Roman" w:hAnsi="Calibri" w:cs="Calibri"/>
          <w:color w:val="000000"/>
          <w:kern w:val="0"/>
          <w14:ligatures w14:val="none"/>
        </w:rPr>
        <w:t xml:space="preserve"> Hall and The Hans </w:t>
      </w:r>
      <w:proofErr w:type="spellStart"/>
      <w:r w:rsidRPr="00A8795A">
        <w:rPr>
          <w:rFonts w:ascii="Calibri" w:eastAsia="Times New Roman" w:hAnsi="Calibri" w:cs="Calibri"/>
          <w:color w:val="000000"/>
          <w:kern w:val="0"/>
          <w14:ligatures w14:val="none"/>
        </w:rPr>
        <w:t>Rosling</w:t>
      </w:r>
      <w:proofErr w:type="spellEnd"/>
      <w:r w:rsidRPr="00A8795A">
        <w:rPr>
          <w:rFonts w:ascii="Calibri" w:eastAsia="Times New Roman" w:hAnsi="Calibri" w:cs="Calibri"/>
          <w:color w:val="000000"/>
          <w:kern w:val="0"/>
          <w14:ligatures w14:val="none"/>
        </w:rPr>
        <w:t xml:space="preserve"> Center for Population Health), and glass curtain walls reflecting habitat space (Life Sciences Building and Dempsey Hall). Transparent and reflective windows across the 22 campus sites also contributed to the find</w:t>
      </w:r>
      <w:r w:rsidR="00A044E2">
        <w:rPr>
          <w:rFonts w:ascii="Calibri" w:eastAsia="Times New Roman" w:hAnsi="Calibri" w:cs="Calibri"/>
          <w:color w:val="000000"/>
          <w:kern w:val="0"/>
          <w14:ligatures w14:val="none"/>
        </w:rPr>
        <w:t>ing</w:t>
      </w:r>
      <w:r w:rsidRPr="00A8795A">
        <w:rPr>
          <w:rFonts w:ascii="Calibri" w:eastAsia="Times New Roman" w:hAnsi="Calibri" w:cs="Calibri"/>
          <w:color w:val="000000"/>
          <w:kern w:val="0"/>
          <w14:ligatures w14:val="none"/>
        </w:rPr>
        <w:t>s; however, these four design features have the most collision events. </w:t>
      </w:r>
    </w:p>
    <w:p w14:paraId="5F12CC38" w14:textId="77777777" w:rsidR="00A044E2" w:rsidRDefault="00A044E2">
      <w:pPr>
        <w:rPr>
          <w:rFonts w:ascii="Calibri" w:eastAsia="Times New Roman" w:hAnsi="Calibri" w:cs="Calibri"/>
          <w:color w:val="000000"/>
          <w:kern w:val="0"/>
          <w14:ligatures w14:val="none"/>
        </w:rPr>
      </w:pPr>
    </w:p>
    <w:p w14:paraId="38357B92" w14:textId="77777777" w:rsidR="00267FB5" w:rsidRDefault="00267FB5">
      <w:pPr>
        <w:rPr>
          <w:b/>
          <w:bCs/>
        </w:rPr>
      </w:pPr>
    </w:p>
    <w:p w14:paraId="7363A80C" w14:textId="59A208B9" w:rsidR="00DF77F3" w:rsidRPr="001F6EBA" w:rsidRDefault="001F6EBA">
      <w:pPr>
        <w:rPr>
          <w:b/>
          <w:bCs/>
        </w:rPr>
      </w:pPr>
      <w:r>
        <w:rPr>
          <w:b/>
          <w:bCs/>
        </w:rPr>
        <w:t>Phase 2 – Designing A Bird Friendly Campus</w:t>
      </w:r>
    </w:p>
    <w:p w14:paraId="259E6F3C" w14:textId="2C2A1720" w:rsidR="00DF77F3" w:rsidRDefault="001F6EBA" w:rsidP="001F6EBA">
      <w:pPr>
        <w:ind w:firstLine="720"/>
      </w:pPr>
      <w:r>
        <w:t xml:space="preserve">In December 2023, the project’s data was used to draft bird friendly design standards for UW’s Green Building Standards which plans to require all new UW buildings to be bird friendly according to these guidelines. </w:t>
      </w:r>
      <w:r w:rsidR="00DF77F3">
        <w:t>While protecting new buildings</w:t>
      </w:r>
      <w:r w:rsidR="00F826CE">
        <w:t xml:space="preserve"> is critical to prevent future collisions</w:t>
      </w:r>
      <w:r w:rsidR="00DF77F3">
        <w:t xml:space="preserve">, </w:t>
      </w:r>
      <w:r w:rsidR="00F826CE">
        <w:t xml:space="preserve">dozens of preventable collisions occur </w:t>
      </w:r>
      <w:r w:rsidR="00A044E2">
        <w:t>dail</w:t>
      </w:r>
      <w:r w:rsidR="00F826CE">
        <w:t>y across campus</w:t>
      </w:r>
      <w:r w:rsidR="00A044E2">
        <w:t>,</w:t>
      </w:r>
      <w:r>
        <w:t xml:space="preserve"> contribut</w:t>
      </w:r>
      <w:r w:rsidR="00A044E2">
        <w:t>ing</w:t>
      </w:r>
      <w:r>
        <w:t xml:space="preserve"> to the 40,000 birds lost during the average undergrad’s four years on campus</w:t>
      </w:r>
      <w:r w:rsidR="00DF77F3">
        <w:t xml:space="preserve">. </w:t>
      </w:r>
      <w:r w:rsidR="00F826CE">
        <w:t>Retrofitting</w:t>
      </w:r>
      <w:r w:rsidR="00DF77F3">
        <w:t xml:space="preserve"> </w:t>
      </w:r>
      <w:r w:rsidR="00F826CE">
        <w:t>current campus</w:t>
      </w:r>
      <w:r w:rsidR="00DF77F3">
        <w:t xml:space="preserve"> </w:t>
      </w:r>
      <w:r w:rsidR="00F826CE">
        <w:t>buildings</w:t>
      </w:r>
      <w:r w:rsidR="00DF77F3">
        <w:t xml:space="preserve"> to protect </w:t>
      </w:r>
      <w:r w:rsidR="00F826CE">
        <w:t>birds from collisions</w:t>
      </w:r>
      <w:r w:rsidR="00DF77F3">
        <w:t xml:space="preserve"> is not only </w:t>
      </w:r>
      <w:r w:rsidR="00F826CE">
        <w:t>our</w:t>
      </w:r>
      <w:r w:rsidR="00DF77F3">
        <w:t xml:space="preserve"> </w:t>
      </w:r>
      <w:r w:rsidR="00F826CE">
        <w:t>responsibility to meet</w:t>
      </w:r>
      <w:r w:rsidR="00A044E2">
        <w:t xml:space="preserve"> campus sustainability goals, such as protecting biodiversity, but it’s also</w:t>
      </w:r>
      <w:r w:rsidR="00F826CE">
        <w:t xml:space="preserve"> our</w:t>
      </w:r>
      <w:r w:rsidR="00DF77F3">
        <w:t xml:space="preserve"> </w:t>
      </w:r>
      <w:r w:rsidR="00F826CE">
        <w:t>ethical</w:t>
      </w:r>
      <w:r w:rsidR="00DF77F3">
        <w:t xml:space="preserve"> </w:t>
      </w:r>
      <w:r w:rsidR="00F826CE">
        <w:t>responsibility to protect local wildlife</w:t>
      </w:r>
      <w:r>
        <w:t xml:space="preserve"> when we have straightforward solutions available. </w:t>
      </w:r>
      <w:r w:rsidR="001C4BC0">
        <w:t>Phase 2 propose</w:t>
      </w:r>
      <w:r w:rsidR="00A044E2">
        <w:t>s</w:t>
      </w:r>
      <w:r w:rsidR="001C4BC0">
        <w:t xml:space="preserve"> four retrofit sites, continued monitoring to ensure the retrofits are effective, and continued app development. </w:t>
      </w:r>
    </w:p>
    <w:p w14:paraId="0E4E56E6" w14:textId="77777777" w:rsidR="001C4BC0" w:rsidRDefault="001C4BC0" w:rsidP="001F6EBA">
      <w:pPr>
        <w:ind w:firstLine="720"/>
      </w:pPr>
    </w:p>
    <w:p w14:paraId="72FEF45E" w14:textId="77777777" w:rsidR="001C4BC0" w:rsidRPr="001C4BC0" w:rsidRDefault="001C4BC0" w:rsidP="001C4BC0">
      <w:pPr>
        <w:rPr>
          <w:i/>
          <w:iCs/>
        </w:rPr>
      </w:pPr>
      <w:r w:rsidRPr="001C4BC0">
        <w:rPr>
          <w:i/>
          <w:iCs/>
        </w:rPr>
        <w:t xml:space="preserve">Retrofitting Collision Hot Spots </w:t>
      </w:r>
    </w:p>
    <w:p w14:paraId="39F1BC13" w14:textId="3D68E40A" w:rsidR="001C4BC0" w:rsidRDefault="001C4BC0" w:rsidP="001C4BC0">
      <w:pPr>
        <w:ind w:firstLine="720"/>
      </w:pPr>
      <w:r>
        <w:t xml:space="preserve">Based on the data collected, treating campus hot spots can </w:t>
      </w:r>
      <w:r w:rsidR="00A044E2">
        <w:t>reduce building</w:t>
      </w:r>
      <w:r>
        <w:t xml:space="preserve"> collisions by up to 90%. Treating hot spots is </w:t>
      </w:r>
      <w:r w:rsidR="00A044E2">
        <w:t>less expensive as it takes fewer</w:t>
      </w:r>
      <w:r>
        <w:t xml:space="preserve"> resources (materials and time) to install. Treating hot spots</w:t>
      </w:r>
      <w:r w:rsidR="00A044E2">
        <w:t>, not the entire glass surface area,</w:t>
      </w:r>
      <w:r>
        <w:t xml:space="preserve"> minimally alters the original building design and desired aesthetic. Using vinyl designs allows Phase 2 of the project to protect birds and for the designs to reflect unrepresented communities on campus while highlighting the departments that live in the buildings. </w:t>
      </w:r>
      <w:r>
        <w:t xml:space="preserve">All products are guaranteed for 25 years and have been tested to withstand extreme weather for 50 years. </w:t>
      </w:r>
    </w:p>
    <w:p w14:paraId="52002889" w14:textId="77777777" w:rsidR="00AF7BE8" w:rsidRDefault="00AF7BE8"/>
    <w:p w14:paraId="781463BB" w14:textId="656301EF" w:rsidR="001C4BC0" w:rsidRPr="001C4BC0" w:rsidRDefault="001C4BC0">
      <w:pPr>
        <w:rPr>
          <w:i/>
          <w:iCs/>
        </w:rPr>
      </w:pPr>
      <w:r w:rsidRPr="001C4BC0">
        <w:rPr>
          <w:i/>
          <w:iCs/>
        </w:rPr>
        <w:t xml:space="preserve">Continued Monitoring </w:t>
      </w:r>
    </w:p>
    <w:p w14:paraId="40FEA69B" w14:textId="080A1CB8" w:rsidR="00AF7BE8" w:rsidRDefault="001C4BC0" w:rsidP="00267FB5">
      <w:pPr>
        <w:ind w:firstLine="720"/>
      </w:pPr>
      <w:r>
        <w:t>C</w:t>
      </w:r>
      <w:r w:rsidR="00AF7BE8">
        <w:t xml:space="preserve">onsidering our independent study course, </w:t>
      </w:r>
      <w:r w:rsidR="00AF7BE8" w:rsidRPr="001C4BC0">
        <w:rPr>
          <w:i/>
          <w:iCs/>
        </w:rPr>
        <w:t>Designing for Conservation – Preventing Bird Building Collisions</w:t>
      </w:r>
      <w:r w:rsidR="00AF7BE8">
        <w:t xml:space="preserve">, is </w:t>
      </w:r>
      <w:r w:rsidR="00A044E2">
        <w:t>popular among students, the project would continue monitoring buildings for collisions, including where the hot spots are treated,</w:t>
      </w:r>
      <w:r w:rsidR="00AF7BE8">
        <w:t xml:space="preserve"> to </w:t>
      </w:r>
      <w:r w:rsidR="002974F6">
        <w:t>ensure</w:t>
      </w:r>
      <w:r w:rsidR="00AF7BE8">
        <w:t xml:space="preserve"> the products are as effective</w:t>
      </w:r>
      <w:r>
        <w:t xml:space="preserve"> in reducing collisions</w:t>
      </w:r>
      <w:r w:rsidR="00AF7BE8">
        <w:t xml:space="preserve"> as </w:t>
      </w:r>
      <w:r w:rsidR="002974F6">
        <w:t>advertised</w:t>
      </w:r>
      <w:r w:rsidR="00AF7BE8">
        <w:t xml:space="preserve">. While these </w:t>
      </w:r>
      <w:r w:rsidR="002974F6">
        <w:t>products</w:t>
      </w:r>
      <w:r w:rsidR="00AF7BE8">
        <w:t xml:space="preserve"> have been tested for efficacy in controlled settings, the</w:t>
      </w:r>
      <w:r w:rsidR="00A044E2">
        <w:t>re have been very few case studies of how effectively they reduce collisions i</w:t>
      </w:r>
      <w:r w:rsidR="00AF7BE8">
        <w:t xml:space="preserve">n </w:t>
      </w:r>
      <w:r>
        <w:t xml:space="preserve">occupied </w:t>
      </w:r>
      <w:r w:rsidR="002974F6">
        <w:t>buildings</w:t>
      </w:r>
      <w:r w:rsidR="00AF7BE8">
        <w:t>.</w:t>
      </w:r>
    </w:p>
    <w:p w14:paraId="258526DC" w14:textId="77777777" w:rsidR="00D776DA" w:rsidRDefault="00D776DA"/>
    <w:p w14:paraId="6D0A12B8" w14:textId="242E2C74" w:rsidR="00AE407E" w:rsidRPr="001C4BC0" w:rsidRDefault="00AE407E">
      <w:pPr>
        <w:rPr>
          <w:i/>
          <w:iCs/>
        </w:rPr>
      </w:pPr>
      <w:r w:rsidRPr="001C4BC0">
        <w:rPr>
          <w:i/>
          <w:iCs/>
        </w:rPr>
        <w:t xml:space="preserve">Using </w:t>
      </w:r>
      <w:r w:rsidR="00541D9F" w:rsidRPr="001C4BC0">
        <w:rPr>
          <w:i/>
          <w:iCs/>
        </w:rPr>
        <w:t>Our</w:t>
      </w:r>
      <w:r w:rsidRPr="001C4BC0">
        <w:rPr>
          <w:i/>
          <w:iCs/>
        </w:rPr>
        <w:t xml:space="preserve"> App</w:t>
      </w:r>
      <w:r w:rsidR="001C4BC0">
        <w:rPr>
          <w:i/>
          <w:iCs/>
        </w:rPr>
        <w:t>,</w:t>
      </w:r>
      <w:r w:rsidRPr="001C4BC0">
        <w:rPr>
          <w:i/>
          <w:iCs/>
        </w:rPr>
        <w:t xml:space="preserve"> </w:t>
      </w:r>
      <w:r w:rsidR="00541D9F" w:rsidRPr="001C4BC0">
        <w:rPr>
          <w:i/>
          <w:iCs/>
        </w:rPr>
        <w:t>Avian Impact</w:t>
      </w:r>
      <w:r w:rsidR="001C4BC0">
        <w:rPr>
          <w:i/>
          <w:iCs/>
        </w:rPr>
        <w:t>,</w:t>
      </w:r>
      <w:r w:rsidR="00541D9F" w:rsidRPr="001C4BC0">
        <w:rPr>
          <w:i/>
          <w:iCs/>
        </w:rPr>
        <w:t xml:space="preserve"> </w:t>
      </w:r>
      <w:r w:rsidRPr="001C4BC0">
        <w:rPr>
          <w:i/>
          <w:iCs/>
        </w:rPr>
        <w:t>as a Design Tool</w:t>
      </w:r>
    </w:p>
    <w:p w14:paraId="176F0EB9" w14:textId="289F80C9" w:rsidR="00AE407E" w:rsidRDefault="00AE407E" w:rsidP="00A044E2">
      <w:pPr>
        <w:ind w:firstLine="720"/>
      </w:pPr>
      <w:r>
        <w:t>The app will continue to be used to detect campus collisions</w:t>
      </w:r>
      <w:r w:rsidR="00A044E2">
        <w:t>. Planned screens include identifying living birds while recording metrics that inform how birds interact with campus buildings and their location</w:t>
      </w:r>
      <w:r>
        <w:t xml:space="preserve">. Additionally, screens will be added to provide designers with examples of available bird friendly products and patterns including filters allowing visualizations of bird friendly patterns helping campus </w:t>
      </w:r>
      <w:r w:rsidR="00541D9F">
        <w:t>designers</w:t>
      </w:r>
      <w:r>
        <w:t xml:space="preserve"> and </w:t>
      </w:r>
      <w:r w:rsidR="00541D9F">
        <w:t>building</w:t>
      </w:r>
      <w:r>
        <w:t xml:space="preserve"> managers to treat for collisions after the project has ended. </w:t>
      </w:r>
      <w:r w:rsidR="00A044E2">
        <w:t>Through our app, anyone can see where collisions are happening on campus, calculate which species are most vulnerable, and choose the most effective bird-friendly patterns in one location</w:t>
      </w:r>
      <w:r w:rsidR="00541D9F">
        <w:t xml:space="preserve">. </w:t>
      </w:r>
      <w:r w:rsidR="00A044E2">
        <w:t>(</w:t>
      </w:r>
      <w:r>
        <w:t xml:space="preserve">The project lead intends to maintain the app </w:t>
      </w:r>
      <w:r w:rsidR="00541D9F">
        <w:t>indefinitely</w:t>
      </w:r>
      <w:r w:rsidR="00A044E2">
        <w:t>, as students are so eager to join the app team that there is a waitlist.)</w:t>
      </w:r>
    </w:p>
    <w:p w14:paraId="0CD5ED3F" w14:textId="77777777" w:rsidR="001C4BC0" w:rsidRDefault="001C4BC0" w:rsidP="001C4BC0"/>
    <w:p w14:paraId="32076F01" w14:textId="28D4F55E" w:rsidR="002974F6" w:rsidRDefault="002974F6" w:rsidP="001C4BC0">
      <w:pPr>
        <w:rPr>
          <w:b/>
          <w:bCs/>
        </w:rPr>
      </w:pPr>
      <w:r w:rsidRPr="00541D9F">
        <w:rPr>
          <w:b/>
          <w:bCs/>
        </w:rPr>
        <w:t>Timeline</w:t>
      </w:r>
    </w:p>
    <w:p w14:paraId="21C7C734" w14:textId="018AEA89" w:rsidR="001C4BC0" w:rsidRDefault="001C4BC0" w:rsidP="00267FB5">
      <w:pPr>
        <w:ind w:firstLine="720"/>
      </w:pPr>
      <w:r>
        <w:lastRenderedPageBreak/>
        <w:t xml:space="preserve">We plan to use </w:t>
      </w:r>
      <w:r w:rsidR="00AE407E">
        <w:t xml:space="preserve">Seattle Birds </w:t>
      </w:r>
      <w:proofErr w:type="spellStart"/>
      <w:r w:rsidR="00AE407E">
        <w:t>Connect’s</w:t>
      </w:r>
      <w:proofErr w:type="spellEnd"/>
      <w:r w:rsidR="00AE407E">
        <w:t xml:space="preserve"> $5000 donation to treat our first hot </w:t>
      </w:r>
      <w:r>
        <w:t xml:space="preserve">spot </w:t>
      </w:r>
      <w:r w:rsidR="00AE407E">
        <w:t>(</w:t>
      </w:r>
      <w:r>
        <w:t xml:space="preserve">PACCAR’s Transparent Railing) as our first example to showcase to building managers and designers. Please </w:t>
      </w:r>
      <w:r w:rsidR="00A044E2">
        <w:t xml:space="preserve">see </w:t>
      </w:r>
      <w:r>
        <w:t xml:space="preserve">the </w:t>
      </w:r>
      <w:r w:rsidR="00A044E2">
        <w:t xml:space="preserve">uploaded </w:t>
      </w:r>
      <w:r>
        <w:t xml:space="preserve">timeline </w:t>
      </w:r>
      <w:r w:rsidR="00A044E2">
        <w:t xml:space="preserve">and budget </w:t>
      </w:r>
      <w:r>
        <w:t xml:space="preserve">for our 24/25 goals. </w:t>
      </w:r>
    </w:p>
    <w:sectPr w:rsidR="001C4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DA"/>
    <w:rsid w:val="000870C6"/>
    <w:rsid w:val="001B7A17"/>
    <w:rsid w:val="001C4BC0"/>
    <w:rsid w:val="001F6EBA"/>
    <w:rsid w:val="00267FB5"/>
    <w:rsid w:val="00271678"/>
    <w:rsid w:val="002974F6"/>
    <w:rsid w:val="002D2BAE"/>
    <w:rsid w:val="002E7989"/>
    <w:rsid w:val="00477021"/>
    <w:rsid w:val="00541D9F"/>
    <w:rsid w:val="00690D6B"/>
    <w:rsid w:val="008A696D"/>
    <w:rsid w:val="008C40B9"/>
    <w:rsid w:val="00A044E2"/>
    <w:rsid w:val="00A8795A"/>
    <w:rsid w:val="00AE407E"/>
    <w:rsid w:val="00AF7BE8"/>
    <w:rsid w:val="00CA0655"/>
    <w:rsid w:val="00D776DA"/>
    <w:rsid w:val="00DF77F3"/>
    <w:rsid w:val="00E03B5A"/>
    <w:rsid w:val="00F12904"/>
    <w:rsid w:val="00F826CE"/>
    <w:rsid w:val="00F9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D99F90"/>
  <w15:chartTrackingRefBased/>
  <w15:docId w15:val="{E4CEE25F-D884-2947-B468-2C8EE016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795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2D2BAE"/>
    <w:rPr>
      <w:color w:val="0563C1" w:themeColor="hyperlink"/>
      <w:u w:val="single"/>
    </w:rPr>
  </w:style>
  <w:style w:type="character" w:styleId="UnresolvedMention">
    <w:name w:val="Unresolved Mention"/>
    <w:basedOn w:val="DefaultParagraphFont"/>
    <w:uiPriority w:val="99"/>
    <w:semiHidden/>
    <w:unhideWhenUsed/>
    <w:rsid w:val="002D2BAE"/>
    <w:rPr>
      <w:color w:val="605E5C"/>
      <w:shd w:val="clear" w:color="auto" w:fill="E1DFDD"/>
    </w:rPr>
  </w:style>
  <w:style w:type="character" w:styleId="FollowedHyperlink">
    <w:name w:val="FollowedHyperlink"/>
    <w:basedOn w:val="DefaultParagraphFont"/>
    <w:uiPriority w:val="99"/>
    <w:semiHidden/>
    <w:unhideWhenUsed/>
    <w:rsid w:val="002D2B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rdfriendlycamp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Bowes</dc:creator>
  <cp:keywords/>
  <dc:description/>
  <cp:lastModifiedBy>Judy Bowes</cp:lastModifiedBy>
  <cp:revision>3</cp:revision>
  <dcterms:created xsi:type="dcterms:W3CDTF">2024-04-01T06:39:00Z</dcterms:created>
  <dcterms:modified xsi:type="dcterms:W3CDTF">2024-04-01T06:41:00Z</dcterms:modified>
</cp:coreProperties>
</file>