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903" w:rsidRPr="007760EF" w:rsidRDefault="00596903" w:rsidP="00596903">
      <w:pPr>
        <w:spacing w:before="100" w:beforeAutospacing="1" w:after="100" w:afterAutospacing="1" w:line="240" w:lineRule="auto"/>
        <w:rPr>
          <w:rFonts w:ascii="Arial" w:eastAsia="Times New Roman" w:hAnsi="Arial" w:cs="Arial"/>
          <w:color w:val="222222"/>
          <w:sz w:val="18"/>
          <w:szCs w:val="18"/>
        </w:rPr>
      </w:pPr>
    </w:p>
    <w:p w:rsidR="00596903" w:rsidRPr="007760EF" w:rsidRDefault="00596903" w:rsidP="00596903">
      <w:pPr>
        <w:spacing w:after="0" w:line="240" w:lineRule="auto"/>
        <w:rPr>
          <w:rFonts w:ascii="Arial" w:eastAsia="Times New Roman" w:hAnsi="Arial" w:cs="Arial"/>
          <w:color w:val="222222"/>
          <w:sz w:val="18"/>
          <w:szCs w:val="18"/>
        </w:rPr>
      </w:pPr>
      <w:r w:rsidRPr="007760EF">
        <w:rPr>
          <w:rFonts w:ascii="Arial" w:eastAsia="Times New Roman" w:hAnsi="Arial" w:cs="Arial"/>
          <w:color w:val="222222"/>
          <w:sz w:val="18"/>
          <w:szCs w:val="18"/>
        </w:rPr>
        <w:t>In more detail, here are the objectives of the Sustainable Stormwater group as a whole, as spearhe</w:t>
      </w:r>
      <w:r w:rsidR="00522A39">
        <w:rPr>
          <w:rFonts w:ascii="Arial" w:eastAsia="Times New Roman" w:hAnsi="Arial" w:cs="Arial"/>
          <w:color w:val="222222"/>
          <w:sz w:val="18"/>
          <w:szCs w:val="18"/>
        </w:rPr>
        <w:t>aded by the SSC:</w:t>
      </w:r>
    </w:p>
    <w:p w:rsidR="00596903" w:rsidRPr="007760EF" w:rsidRDefault="00596903" w:rsidP="00596903">
      <w:pPr>
        <w:spacing w:before="100" w:beforeAutospacing="1" w:after="100" w:afterAutospacing="1" w:line="240" w:lineRule="auto"/>
        <w:rPr>
          <w:rFonts w:ascii="Arial" w:eastAsia="Times New Roman" w:hAnsi="Arial" w:cs="Arial"/>
          <w:color w:val="222222"/>
          <w:sz w:val="18"/>
          <w:szCs w:val="18"/>
        </w:rPr>
      </w:pPr>
      <w:r w:rsidRPr="007760EF">
        <w:rPr>
          <w:rFonts w:ascii="Arial" w:eastAsia="Times New Roman" w:hAnsi="Arial" w:cs="Arial"/>
          <w:b/>
          <w:bCs/>
          <w:color w:val="222222"/>
          <w:sz w:val="18"/>
          <w:szCs w:val="18"/>
        </w:rPr>
        <w:t xml:space="preserve">1. Develop an effective feasibility study stormwater </w:t>
      </w:r>
      <w:r w:rsidRPr="007760EF">
        <w:rPr>
          <w:rFonts w:ascii="Arial" w:eastAsia="Times New Roman" w:hAnsi="Arial" w:cs="Arial"/>
          <w:b/>
          <w:bCs/>
          <w:color w:val="222222"/>
          <w:sz w:val="18"/>
          <w:szCs w:val="18"/>
        </w:rPr>
        <w:t>feasibility</w:t>
      </w:r>
      <w:r w:rsidRPr="007760EF">
        <w:rPr>
          <w:rFonts w:ascii="Arial" w:eastAsia="Times New Roman" w:hAnsi="Arial" w:cs="Arial"/>
          <w:b/>
          <w:bCs/>
          <w:color w:val="222222"/>
          <w:sz w:val="18"/>
          <w:szCs w:val="18"/>
        </w:rPr>
        <w:t xml:space="preserve"> including (9 months):</w:t>
      </w:r>
    </w:p>
    <w:p w:rsidR="00596903" w:rsidRPr="007760EF" w:rsidRDefault="00596903" w:rsidP="00596903">
      <w:pPr>
        <w:spacing w:before="100" w:beforeAutospacing="1" w:after="100" w:afterAutospacing="1" w:line="240" w:lineRule="auto"/>
        <w:rPr>
          <w:rFonts w:ascii="Arial" w:eastAsia="Times New Roman" w:hAnsi="Arial" w:cs="Arial"/>
          <w:color w:val="222222"/>
          <w:sz w:val="18"/>
          <w:szCs w:val="18"/>
        </w:rPr>
      </w:pPr>
      <w:r w:rsidRPr="007760EF">
        <w:rPr>
          <w:rFonts w:ascii="Arial" w:eastAsia="Times New Roman" w:hAnsi="Arial" w:cs="Arial"/>
          <w:color w:val="222222"/>
          <w:sz w:val="18"/>
          <w:szCs w:val="18"/>
        </w:rPr>
        <w:t>A. Preliminary assessment of stormwater hotspots through selective water quality and soil testing for organic and inorganic pollutants, at key stormwater drainages. Tests for pH, alkalinity, hydrocarbons, heavy metals, will be prioritized.</w:t>
      </w:r>
    </w:p>
    <w:p w:rsidR="00596903" w:rsidRPr="007760EF" w:rsidRDefault="00596903" w:rsidP="00596903">
      <w:pPr>
        <w:spacing w:before="100" w:beforeAutospacing="1" w:after="100" w:afterAutospacing="1" w:line="240" w:lineRule="auto"/>
        <w:rPr>
          <w:rFonts w:ascii="Arial" w:eastAsia="Times New Roman" w:hAnsi="Arial" w:cs="Arial"/>
          <w:color w:val="222222"/>
          <w:sz w:val="18"/>
          <w:szCs w:val="18"/>
        </w:rPr>
      </w:pPr>
      <w:r w:rsidRPr="007760EF">
        <w:rPr>
          <w:rFonts w:ascii="Arial" w:eastAsia="Times New Roman" w:hAnsi="Arial" w:cs="Arial"/>
          <w:color w:val="222222"/>
          <w:sz w:val="18"/>
          <w:szCs w:val="18"/>
        </w:rPr>
        <w:t>        a. Develop a plausible 9 month scope of work for the first SSC term of service</w:t>
      </w:r>
    </w:p>
    <w:p w:rsidR="00596903" w:rsidRPr="007760EF" w:rsidRDefault="00596903" w:rsidP="00596903">
      <w:pPr>
        <w:spacing w:before="100" w:beforeAutospacing="1" w:after="100" w:afterAutospacing="1" w:line="240" w:lineRule="auto"/>
        <w:rPr>
          <w:rFonts w:ascii="Arial" w:eastAsia="Times New Roman" w:hAnsi="Arial" w:cs="Arial"/>
          <w:color w:val="222222"/>
          <w:sz w:val="18"/>
          <w:szCs w:val="18"/>
        </w:rPr>
      </w:pPr>
      <w:r w:rsidRPr="007760EF">
        <w:rPr>
          <w:rFonts w:ascii="Arial" w:eastAsia="Times New Roman" w:hAnsi="Arial" w:cs="Arial"/>
          <w:color w:val="222222"/>
          <w:sz w:val="18"/>
          <w:szCs w:val="18"/>
        </w:rPr>
        <w:t>        b. Identify sources and methods to obtain existing data about sto</w:t>
      </w:r>
      <w:r w:rsidR="00522A39">
        <w:rPr>
          <w:rFonts w:ascii="Arial" w:eastAsia="Times New Roman" w:hAnsi="Arial" w:cs="Arial"/>
          <w:color w:val="222222"/>
          <w:sz w:val="18"/>
          <w:szCs w:val="18"/>
        </w:rPr>
        <w:t>r</w:t>
      </w:r>
      <w:bookmarkStart w:id="0" w:name="_GoBack"/>
      <w:bookmarkEnd w:id="0"/>
      <w:r w:rsidRPr="007760EF">
        <w:rPr>
          <w:rFonts w:ascii="Arial" w:eastAsia="Times New Roman" w:hAnsi="Arial" w:cs="Arial"/>
          <w:color w:val="222222"/>
          <w:sz w:val="18"/>
          <w:szCs w:val="18"/>
        </w:rPr>
        <w:t>mwater quantity and quality, current data deficiencies, project data requirements, exact the precision on cost resource requirements. </w:t>
      </w:r>
    </w:p>
    <w:p w:rsidR="00596903" w:rsidRPr="007760EF" w:rsidRDefault="00596903" w:rsidP="00596903">
      <w:pPr>
        <w:spacing w:before="100" w:beforeAutospacing="1" w:after="100" w:afterAutospacing="1" w:line="240" w:lineRule="auto"/>
        <w:rPr>
          <w:rFonts w:ascii="Arial" w:eastAsia="Times New Roman" w:hAnsi="Arial" w:cs="Arial"/>
          <w:color w:val="222222"/>
          <w:sz w:val="18"/>
          <w:szCs w:val="18"/>
        </w:rPr>
      </w:pPr>
      <w:r w:rsidRPr="007760EF">
        <w:rPr>
          <w:rFonts w:ascii="Arial" w:eastAsia="Times New Roman" w:hAnsi="Arial" w:cs="Arial"/>
          <w:color w:val="222222"/>
          <w:sz w:val="18"/>
          <w:szCs w:val="18"/>
        </w:rPr>
        <w:t>        c. Assist project consultant, Dr. Aaron Clarke to create site criteria, analyze 3-5 sites, and prepare preliminary diagrams of the physical space.</w:t>
      </w:r>
    </w:p>
    <w:p w:rsidR="00596903" w:rsidRPr="007760EF" w:rsidRDefault="00596903" w:rsidP="00596903">
      <w:pPr>
        <w:spacing w:before="100" w:beforeAutospacing="1" w:after="100" w:afterAutospacing="1" w:line="240" w:lineRule="auto"/>
        <w:rPr>
          <w:rFonts w:ascii="Arial" w:eastAsia="Times New Roman" w:hAnsi="Arial" w:cs="Arial"/>
          <w:color w:val="222222"/>
          <w:sz w:val="18"/>
          <w:szCs w:val="18"/>
        </w:rPr>
      </w:pPr>
      <w:r w:rsidRPr="007760EF">
        <w:rPr>
          <w:rFonts w:ascii="Arial" w:eastAsia="Times New Roman" w:hAnsi="Arial" w:cs="Arial"/>
          <w:color w:val="222222"/>
          <w:sz w:val="18"/>
          <w:szCs w:val="18"/>
        </w:rPr>
        <w:t>        d. Assist Plant Microbiology Lab (PMBL) to conduct preliminary assessment of the contamination of water and soil from parking lot areas: Identification of pollutants and quantification of stormwater runoff pollutants.</w:t>
      </w:r>
    </w:p>
    <w:p w:rsidR="00596903" w:rsidRPr="007760EF" w:rsidRDefault="00596903" w:rsidP="00596903">
      <w:pPr>
        <w:spacing w:before="100" w:beforeAutospacing="1" w:after="100" w:afterAutospacing="1" w:line="240" w:lineRule="auto"/>
        <w:rPr>
          <w:rFonts w:ascii="Arial" w:eastAsia="Times New Roman" w:hAnsi="Arial" w:cs="Arial"/>
          <w:color w:val="222222"/>
          <w:sz w:val="18"/>
          <w:szCs w:val="18"/>
        </w:rPr>
      </w:pPr>
      <w:r w:rsidRPr="007760EF">
        <w:rPr>
          <w:rFonts w:ascii="Arial" w:eastAsia="Times New Roman" w:hAnsi="Arial" w:cs="Arial"/>
          <w:color w:val="222222"/>
          <w:sz w:val="18"/>
          <w:szCs w:val="18"/>
        </w:rPr>
        <w:t>B. Camp</w:t>
      </w:r>
      <w:r>
        <w:rPr>
          <w:rFonts w:ascii="Arial" w:eastAsia="Times New Roman" w:hAnsi="Arial" w:cs="Arial"/>
          <w:color w:val="222222"/>
          <w:sz w:val="18"/>
          <w:szCs w:val="18"/>
        </w:rPr>
        <w:t>us wide stormwater web resource development</w:t>
      </w:r>
    </w:p>
    <w:p w:rsidR="00596903" w:rsidRPr="007760EF" w:rsidRDefault="00596903" w:rsidP="00596903">
      <w:pPr>
        <w:spacing w:before="100" w:beforeAutospacing="1" w:after="100" w:afterAutospacing="1" w:line="240" w:lineRule="auto"/>
        <w:rPr>
          <w:rFonts w:ascii="Arial" w:eastAsia="Times New Roman" w:hAnsi="Arial" w:cs="Arial"/>
          <w:color w:val="222222"/>
          <w:sz w:val="18"/>
          <w:szCs w:val="18"/>
        </w:rPr>
      </w:pPr>
      <w:r w:rsidRPr="007760EF">
        <w:rPr>
          <w:rFonts w:ascii="Arial" w:eastAsia="Times New Roman" w:hAnsi="Arial" w:cs="Arial"/>
          <w:color w:val="222222"/>
          <w:sz w:val="18"/>
          <w:szCs w:val="18"/>
        </w:rPr>
        <w:t xml:space="preserve">        </w:t>
      </w:r>
      <w:proofErr w:type="gramStart"/>
      <w:r w:rsidRPr="007760EF">
        <w:rPr>
          <w:rFonts w:ascii="Arial" w:eastAsia="Times New Roman" w:hAnsi="Arial" w:cs="Arial"/>
          <w:color w:val="222222"/>
          <w:sz w:val="18"/>
          <w:szCs w:val="18"/>
        </w:rPr>
        <w:t>a</w:t>
      </w:r>
      <w:proofErr w:type="gramEnd"/>
      <w:r w:rsidRPr="007760EF">
        <w:rPr>
          <w:rFonts w:ascii="Arial" w:eastAsia="Times New Roman" w:hAnsi="Arial" w:cs="Arial"/>
          <w:color w:val="222222"/>
          <w:sz w:val="18"/>
          <w:szCs w:val="18"/>
        </w:rPr>
        <w:t>. summarizing pollution impact on Portage/Union Bays,</w:t>
      </w:r>
    </w:p>
    <w:p w:rsidR="00596903" w:rsidRPr="007760EF" w:rsidRDefault="00596903" w:rsidP="00596903">
      <w:pPr>
        <w:spacing w:before="100" w:beforeAutospacing="1" w:after="100" w:afterAutospacing="1" w:line="240" w:lineRule="auto"/>
        <w:rPr>
          <w:rFonts w:ascii="Arial" w:eastAsia="Times New Roman" w:hAnsi="Arial" w:cs="Arial"/>
          <w:color w:val="222222"/>
          <w:sz w:val="18"/>
          <w:szCs w:val="18"/>
        </w:rPr>
      </w:pPr>
      <w:r w:rsidRPr="007760EF">
        <w:rPr>
          <w:rFonts w:ascii="Arial" w:eastAsia="Times New Roman" w:hAnsi="Arial" w:cs="Arial"/>
          <w:color w:val="222222"/>
          <w:sz w:val="18"/>
          <w:szCs w:val="18"/>
        </w:rPr>
        <w:t xml:space="preserve">        </w:t>
      </w:r>
      <w:proofErr w:type="gramStart"/>
      <w:r w:rsidRPr="007760EF">
        <w:rPr>
          <w:rFonts w:ascii="Arial" w:eastAsia="Times New Roman" w:hAnsi="Arial" w:cs="Arial"/>
          <w:color w:val="222222"/>
          <w:sz w:val="18"/>
          <w:szCs w:val="18"/>
        </w:rPr>
        <w:t>b</w:t>
      </w:r>
      <w:proofErr w:type="gramEnd"/>
      <w:r w:rsidRPr="007760EF">
        <w:rPr>
          <w:rFonts w:ascii="Arial" w:eastAsia="Times New Roman" w:hAnsi="Arial" w:cs="Arial"/>
          <w:color w:val="222222"/>
          <w:sz w:val="18"/>
          <w:szCs w:val="18"/>
        </w:rPr>
        <w:t>. analysis of current stormwater project strengths and pitfalls (including past/present CSF projects).</w:t>
      </w:r>
    </w:p>
    <w:p w:rsidR="00596903" w:rsidRPr="007760EF" w:rsidRDefault="00596903" w:rsidP="00596903">
      <w:pPr>
        <w:spacing w:before="100" w:beforeAutospacing="1" w:after="100" w:afterAutospacing="1" w:line="240" w:lineRule="auto"/>
        <w:rPr>
          <w:rFonts w:ascii="Arial" w:eastAsia="Times New Roman" w:hAnsi="Arial" w:cs="Arial"/>
          <w:color w:val="222222"/>
          <w:sz w:val="18"/>
          <w:szCs w:val="18"/>
        </w:rPr>
      </w:pPr>
      <w:r w:rsidRPr="007760EF">
        <w:rPr>
          <w:rFonts w:ascii="Arial" w:eastAsia="Times New Roman" w:hAnsi="Arial" w:cs="Arial"/>
          <w:color w:val="222222"/>
          <w:sz w:val="18"/>
          <w:szCs w:val="18"/>
        </w:rPr>
        <w:t xml:space="preserve">        </w:t>
      </w:r>
      <w:proofErr w:type="gramStart"/>
      <w:r w:rsidRPr="007760EF">
        <w:rPr>
          <w:rFonts w:ascii="Arial" w:eastAsia="Times New Roman" w:hAnsi="Arial" w:cs="Arial"/>
          <w:color w:val="222222"/>
          <w:sz w:val="18"/>
          <w:szCs w:val="18"/>
        </w:rPr>
        <w:t>c</w:t>
      </w:r>
      <w:proofErr w:type="gramEnd"/>
      <w:r w:rsidRPr="007760EF">
        <w:rPr>
          <w:rFonts w:ascii="Arial" w:eastAsia="Times New Roman" w:hAnsi="Arial" w:cs="Arial"/>
          <w:color w:val="222222"/>
          <w:sz w:val="18"/>
          <w:szCs w:val="18"/>
        </w:rPr>
        <w:t>. develop a GIS layer map of campus-wide pollution hotspots, impervious surfaces and potential future mitigation locations.</w:t>
      </w:r>
    </w:p>
    <w:p w:rsidR="00596903" w:rsidRPr="007760EF" w:rsidRDefault="00596903" w:rsidP="00596903">
      <w:pPr>
        <w:spacing w:before="100" w:beforeAutospacing="1" w:after="100" w:afterAutospacing="1" w:line="240" w:lineRule="auto"/>
        <w:rPr>
          <w:rFonts w:ascii="Arial" w:eastAsia="Times New Roman" w:hAnsi="Arial" w:cs="Arial"/>
          <w:color w:val="222222"/>
          <w:sz w:val="18"/>
          <w:szCs w:val="18"/>
        </w:rPr>
      </w:pPr>
      <w:r w:rsidRPr="007760EF">
        <w:rPr>
          <w:rFonts w:ascii="Arial" w:eastAsia="Times New Roman" w:hAnsi="Arial" w:cs="Arial"/>
          <w:color w:val="222222"/>
          <w:sz w:val="18"/>
          <w:szCs w:val="18"/>
        </w:rPr>
        <w:t xml:space="preserve">        </w:t>
      </w:r>
      <w:proofErr w:type="gramStart"/>
      <w:r w:rsidRPr="007760EF">
        <w:rPr>
          <w:rFonts w:ascii="Arial" w:eastAsia="Times New Roman" w:hAnsi="Arial" w:cs="Arial"/>
          <w:color w:val="222222"/>
          <w:sz w:val="18"/>
          <w:szCs w:val="18"/>
        </w:rPr>
        <w:t>d</w:t>
      </w:r>
      <w:proofErr w:type="gramEnd"/>
      <w:r w:rsidRPr="007760EF">
        <w:rPr>
          <w:rFonts w:ascii="Arial" w:eastAsia="Times New Roman" w:hAnsi="Arial" w:cs="Arial"/>
          <w:color w:val="222222"/>
          <w:sz w:val="18"/>
          <w:szCs w:val="18"/>
        </w:rPr>
        <w:t>. research and identify campus re-designs to avoid development conflicts</w:t>
      </w:r>
    </w:p>
    <w:p w:rsidR="00596903" w:rsidRPr="007760EF" w:rsidRDefault="00596903" w:rsidP="00596903">
      <w:pPr>
        <w:spacing w:before="100" w:beforeAutospacing="1" w:after="100" w:afterAutospacing="1" w:line="240" w:lineRule="auto"/>
        <w:rPr>
          <w:rFonts w:ascii="Arial" w:eastAsia="Times New Roman" w:hAnsi="Arial" w:cs="Arial"/>
          <w:color w:val="222222"/>
          <w:sz w:val="18"/>
          <w:szCs w:val="18"/>
        </w:rPr>
      </w:pPr>
      <w:r w:rsidRPr="007760EF">
        <w:rPr>
          <w:rFonts w:ascii="Arial" w:eastAsia="Times New Roman" w:hAnsi="Arial" w:cs="Arial"/>
          <w:color w:val="222222"/>
          <w:sz w:val="18"/>
          <w:szCs w:val="18"/>
        </w:rPr>
        <w:t xml:space="preserve">        </w:t>
      </w:r>
      <w:proofErr w:type="gramStart"/>
      <w:r w:rsidRPr="007760EF">
        <w:rPr>
          <w:rFonts w:ascii="Arial" w:eastAsia="Times New Roman" w:hAnsi="Arial" w:cs="Arial"/>
          <w:color w:val="222222"/>
          <w:sz w:val="18"/>
          <w:szCs w:val="18"/>
        </w:rPr>
        <w:t>e</w:t>
      </w:r>
      <w:proofErr w:type="gramEnd"/>
      <w:r w:rsidRPr="007760EF">
        <w:rPr>
          <w:rFonts w:ascii="Arial" w:eastAsia="Times New Roman" w:hAnsi="Arial" w:cs="Arial"/>
          <w:color w:val="222222"/>
          <w:sz w:val="18"/>
          <w:szCs w:val="18"/>
        </w:rPr>
        <w:t>. publicize volunteer and project opportunities</w:t>
      </w:r>
    </w:p>
    <w:p w:rsidR="00596903" w:rsidRPr="007760EF" w:rsidRDefault="00596903" w:rsidP="00596903">
      <w:pPr>
        <w:spacing w:before="100" w:beforeAutospacing="1" w:after="100" w:afterAutospacing="1" w:line="240" w:lineRule="auto"/>
        <w:rPr>
          <w:rFonts w:ascii="Arial" w:eastAsia="Times New Roman" w:hAnsi="Arial" w:cs="Arial"/>
          <w:color w:val="222222"/>
          <w:sz w:val="18"/>
          <w:szCs w:val="18"/>
        </w:rPr>
      </w:pPr>
      <w:r w:rsidRPr="007760EF">
        <w:rPr>
          <w:rFonts w:ascii="Arial" w:eastAsia="Times New Roman" w:hAnsi="Arial" w:cs="Arial"/>
          <w:color w:val="222222"/>
          <w:sz w:val="18"/>
          <w:szCs w:val="18"/>
        </w:rPr>
        <w:t>C. Design of a reproducible, best practice and cost-effective bio-retention model that can be adapted in multiple spots around campus, including variations that can be cost-adaptive. This can serve as a guiding example for the rising number of students aspiring to develop campus stormwater projects. </w:t>
      </w:r>
    </w:p>
    <w:p w:rsidR="00596903" w:rsidRPr="007760EF" w:rsidRDefault="00596903" w:rsidP="00596903">
      <w:pPr>
        <w:spacing w:before="100" w:beforeAutospacing="1" w:after="100" w:afterAutospacing="1" w:line="240" w:lineRule="auto"/>
        <w:rPr>
          <w:rFonts w:ascii="Arial" w:eastAsia="Times New Roman" w:hAnsi="Arial" w:cs="Arial"/>
          <w:color w:val="222222"/>
          <w:sz w:val="18"/>
          <w:szCs w:val="18"/>
        </w:rPr>
      </w:pPr>
      <w:r w:rsidRPr="007760EF">
        <w:rPr>
          <w:rFonts w:ascii="Arial" w:eastAsia="Times New Roman" w:hAnsi="Arial" w:cs="Arial"/>
          <w:color w:val="222222"/>
          <w:sz w:val="18"/>
          <w:szCs w:val="18"/>
        </w:rPr>
        <w:t xml:space="preserve">        a. Assist PMBL to conduct material evaluation: selection of plants, grasses, trees &amp; </w:t>
      </w:r>
      <w:proofErr w:type="spellStart"/>
      <w:r w:rsidRPr="007760EF">
        <w:rPr>
          <w:rFonts w:ascii="Arial" w:eastAsia="Times New Roman" w:hAnsi="Arial" w:cs="Arial"/>
          <w:color w:val="222222"/>
          <w:sz w:val="18"/>
          <w:szCs w:val="18"/>
        </w:rPr>
        <w:t>endophytes</w:t>
      </w:r>
      <w:proofErr w:type="spellEnd"/>
      <w:r w:rsidRPr="007760EF">
        <w:rPr>
          <w:rFonts w:ascii="Arial" w:eastAsia="Times New Roman" w:hAnsi="Arial" w:cs="Arial"/>
          <w:color w:val="222222"/>
          <w:sz w:val="18"/>
          <w:szCs w:val="18"/>
        </w:rPr>
        <w:t xml:space="preserve"> best suited, that could potentially work in tandem with runoff filtration.</w:t>
      </w:r>
    </w:p>
    <w:p w:rsidR="00596903" w:rsidRPr="007760EF" w:rsidRDefault="00596903" w:rsidP="00596903">
      <w:pPr>
        <w:spacing w:before="100" w:beforeAutospacing="1" w:after="100" w:afterAutospacing="1" w:line="240" w:lineRule="auto"/>
        <w:rPr>
          <w:rFonts w:ascii="Arial" w:eastAsia="Times New Roman" w:hAnsi="Arial" w:cs="Arial"/>
          <w:color w:val="222222"/>
          <w:sz w:val="18"/>
          <w:szCs w:val="18"/>
        </w:rPr>
      </w:pPr>
      <w:r w:rsidRPr="007760EF">
        <w:rPr>
          <w:rFonts w:ascii="Arial" w:eastAsia="Times New Roman" w:hAnsi="Arial" w:cs="Arial"/>
          <w:color w:val="222222"/>
          <w:sz w:val="18"/>
          <w:szCs w:val="18"/>
        </w:rPr>
        <w:t>        b. Identify issues that will inhibit stormwater sustainability</w:t>
      </w:r>
    </w:p>
    <w:p w:rsidR="00596903" w:rsidRPr="007760EF" w:rsidRDefault="00596903" w:rsidP="00596903">
      <w:pPr>
        <w:spacing w:before="100" w:beforeAutospacing="1" w:after="100" w:afterAutospacing="1" w:line="240" w:lineRule="auto"/>
        <w:rPr>
          <w:rFonts w:ascii="Arial" w:eastAsia="Times New Roman" w:hAnsi="Arial" w:cs="Arial"/>
          <w:color w:val="222222"/>
          <w:sz w:val="18"/>
          <w:szCs w:val="18"/>
        </w:rPr>
      </w:pPr>
      <w:r w:rsidRPr="007760EF">
        <w:rPr>
          <w:rFonts w:ascii="Arial" w:eastAsia="Times New Roman" w:hAnsi="Arial" w:cs="Arial"/>
          <w:color w:val="222222"/>
          <w:sz w:val="18"/>
          <w:szCs w:val="18"/>
        </w:rPr>
        <w:t xml:space="preserve">        </w:t>
      </w:r>
      <w:proofErr w:type="gramStart"/>
      <w:r w:rsidRPr="007760EF">
        <w:rPr>
          <w:rFonts w:ascii="Arial" w:eastAsia="Times New Roman" w:hAnsi="Arial" w:cs="Arial"/>
          <w:color w:val="222222"/>
          <w:sz w:val="18"/>
          <w:szCs w:val="18"/>
        </w:rPr>
        <w:t>c</w:t>
      </w:r>
      <w:proofErr w:type="gramEnd"/>
      <w:r w:rsidRPr="007760EF">
        <w:rPr>
          <w:rFonts w:ascii="Arial" w:eastAsia="Times New Roman" w:hAnsi="Arial" w:cs="Arial"/>
          <w:color w:val="222222"/>
          <w:sz w:val="18"/>
          <w:szCs w:val="18"/>
        </w:rPr>
        <w:t>. work with project partner '12,000 Rain Gardens' to design effective project design models</w:t>
      </w:r>
    </w:p>
    <w:p w:rsidR="00596903" w:rsidRPr="007760EF" w:rsidRDefault="00596903" w:rsidP="00596903">
      <w:pPr>
        <w:spacing w:before="100" w:beforeAutospacing="1" w:after="100" w:afterAutospacing="1" w:line="240" w:lineRule="auto"/>
        <w:rPr>
          <w:rFonts w:ascii="Arial" w:eastAsia="Times New Roman" w:hAnsi="Arial" w:cs="Arial"/>
          <w:color w:val="222222"/>
          <w:sz w:val="18"/>
          <w:szCs w:val="18"/>
        </w:rPr>
      </w:pPr>
    </w:p>
    <w:p w:rsidR="00596903" w:rsidRPr="007760EF" w:rsidRDefault="00596903" w:rsidP="00596903">
      <w:pPr>
        <w:spacing w:before="100" w:beforeAutospacing="1" w:after="100" w:afterAutospacing="1" w:line="240" w:lineRule="auto"/>
        <w:rPr>
          <w:rFonts w:ascii="Arial" w:eastAsia="Times New Roman" w:hAnsi="Arial" w:cs="Arial"/>
          <w:color w:val="222222"/>
          <w:sz w:val="18"/>
          <w:szCs w:val="18"/>
        </w:rPr>
      </w:pPr>
      <w:r w:rsidRPr="007760EF">
        <w:rPr>
          <w:rFonts w:ascii="Arial" w:eastAsia="Times New Roman" w:hAnsi="Arial" w:cs="Arial"/>
          <w:b/>
          <w:bCs/>
          <w:color w:val="222222"/>
          <w:sz w:val="18"/>
          <w:szCs w:val="18"/>
        </w:rPr>
        <w:t>2. Work in collaboration to develop campus wide stormwater mitigation (ongoing):</w:t>
      </w:r>
    </w:p>
    <w:p w:rsidR="00596903" w:rsidRPr="007760EF" w:rsidRDefault="00596903" w:rsidP="00596903">
      <w:pPr>
        <w:spacing w:before="100" w:beforeAutospacing="1" w:after="100" w:afterAutospacing="1" w:line="240" w:lineRule="auto"/>
        <w:rPr>
          <w:rFonts w:ascii="Arial" w:eastAsia="Times New Roman" w:hAnsi="Arial" w:cs="Arial"/>
          <w:color w:val="222222"/>
          <w:sz w:val="18"/>
          <w:szCs w:val="18"/>
        </w:rPr>
      </w:pPr>
      <w:r w:rsidRPr="007760EF">
        <w:rPr>
          <w:rFonts w:ascii="Arial" w:eastAsia="Times New Roman" w:hAnsi="Arial" w:cs="Arial"/>
          <w:color w:val="222222"/>
          <w:sz w:val="18"/>
          <w:szCs w:val="18"/>
        </w:rPr>
        <w:t>A. Communicate with relevant campus players to establish a collaborative and timely approach to this issue and build a quality assurance plan for future projects developed out of this position</w:t>
      </w:r>
    </w:p>
    <w:p w:rsidR="00596903" w:rsidRPr="007760EF" w:rsidRDefault="00596903" w:rsidP="00596903">
      <w:pPr>
        <w:spacing w:before="100" w:beforeAutospacing="1" w:after="100" w:afterAutospacing="1" w:line="240" w:lineRule="auto"/>
        <w:rPr>
          <w:rFonts w:ascii="Arial" w:eastAsia="Times New Roman" w:hAnsi="Arial" w:cs="Arial"/>
          <w:color w:val="222222"/>
          <w:sz w:val="18"/>
          <w:szCs w:val="18"/>
        </w:rPr>
      </w:pPr>
      <w:r w:rsidRPr="007760EF">
        <w:rPr>
          <w:rFonts w:ascii="Arial" w:eastAsia="Times New Roman" w:hAnsi="Arial" w:cs="Arial"/>
          <w:color w:val="222222"/>
          <w:sz w:val="18"/>
          <w:szCs w:val="18"/>
        </w:rPr>
        <w:t xml:space="preserve">        </w:t>
      </w:r>
      <w:proofErr w:type="gramStart"/>
      <w:r w:rsidRPr="007760EF">
        <w:rPr>
          <w:rFonts w:ascii="Arial" w:eastAsia="Times New Roman" w:hAnsi="Arial" w:cs="Arial"/>
          <w:color w:val="222222"/>
          <w:sz w:val="18"/>
          <w:szCs w:val="18"/>
        </w:rPr>
        <w:t>a</w:t>
      </w:r>
      <w:proofErr w:type="gramEnd"/>
      <w:r w:rsidRPr="007760EF">
        <w:rPr>
          <w:rFonts w:ascii="Arial" w:eastAsia="Times New Roman" w:hAnsi="Arial" w:cs="Arial"/>
          <w:color w:val="222222"/>
          <w:sz w:val="18"/>
          <w:szCs w:val="18"/>
        </w:rPr>
        <w:t>. work collaboratively with Landscape Architect Kristine Kenney and Grounds Management to identify appropriate locations for future stormwater mitigation and/or related student projects</w:t>
      </w:r>
    </w:p>
    <w:p w:rsidR="00596903" w:rsidRPr="007760EF" w:rsidRDefault="00596903" w:rsidP="00596903">
      <w:pPr>
        <w:spacing w:before="100" w:beforeAutospacing="1" w:after="100" w:afterAutospacing="1" w:line="240" w:lineRule="auto"/>
        <w:rPr>
          <w:rFonts w:ascii="Arial" w:eastAsia="Times New Roman" w:hAnsi="Arial" w:cs="Arial"/>
          <w:color w:val="222222"/>
          <w:sz w:val="18"/>
          <w:szCs w:val="18"/>
        </w:rPr>
      </w:pPr>
      <w:r w:rsidRPr="007760EF">
        <w:rPr>
          <w:rFonts w:ascii="Arial" w:eastAsia="Times New Roman" w:hAnsi="Arial" w:cs="Arial"/>
          <w:color w:val="222222"/>
          <w:sz w:val="18"/>
          <w:szCs w:val="18"/>
        </w:rPr>
        <w:lastRenderedPageBreak/>
        <w:t xml:space="preserve">        b. work collaboratively with project adviser Dr. Susan Bolton and campus Engineer Jim </w:t>
      </w:r>
      <w:proofErr w:type="spellStart"/>
      <w:r w:rsidRPr="007760EF">
        <w:rPr>
          <w:rFonts w:ascii="Arial" w:eastAsia="Times New Roman" w:hAnsi="Arial" w:cs="Arial"/>
          <w:color w:val="222222"/>
          <w:sz w:val="18"/>
          <w:szCs w:val="18"/>
        </w:rPr>
        <w:t>Morrin</w:t>
      </w:r>
      <w:proofErr w:type="spellEnd"/>
      <w:r w:rsidRPr="007760EF">
        <w:rPr>
          <w:rFonts w:ascii="Arial" w:eastAsia="Times New Roman" w:hAnsi="Arial" w:cs="Arial"/>
          <w:color w:val="222222"/>
          <w:sz w:val="18"/>
          <w:szCs w:val="18"/>
        </w:rPr>
        <w:t xml:space="preserve"> to identify appropriate geological and hydrological locations for future stormwater projects</w:t>
      </w:r>
    </w:p>
    <w:p w:rsidR="00596903" w:rsidRPr="007760EF" w:rsidRDefault="00596903" w:rsidP="00596903">
      <w:pPr>
        <w:spacing w:before="100" w:beforeAutospacing="1" w:after="100" w:afterAutospacing="1" w:line="240" w:lineRule="auto"/>
        <w:rPr>
          <w:rFonts w:ascii="Arial" w:eastAsia="Times New Roman" w:hAnsi="Arial" w:cs="Arial"/>
          <w:color w:val="222222"/>
          <w:sz w:val="18"/>
          <w:szCs w:val="18"/>
        </w:rPr>
      </w:pPr>
      <w:r w:rsidRPr="007760EF">
        <w:rPr>
          <w:rFonts w:ascii="Arial" w:eastAsia="Times New Roman" w:hAnsi="Arial" w:cs="Arial"/>
          <w:color w:val="222222"/>
          <w:sz w:val="18"/>
          <w:szCs w:val="18"/>
        </w:rPr>
        <w:t xml:space="preserve">B. Work with Husky Sustainable Storms on implementation of the </w:t>
      </w:r>
      <w:proofErr w:type="spellStart"/>
      <w:r w:rsidRPr="007760EF">
        <w:rPr>
          <w:rFonts w:ascii="Arial" w:eastAsia="Times New Roman" w:hAnsi="Arial" w:cs="Arial"/>
          <w:color w:val="222222"/>
          <w:sz w:val="18"/>
          <w:szCs w:val="18"/>
        </w:rPr>
        <w:t>bioswale</w:t>
      </w:r>
      <w:proofErr w:type="spellEnd"/>
    </w:p>
    <w:p w:rsidR="00596903" w:rsidRPr="007760EF" w:rsidRDefault="00596903" w:rsidP="00596903">
      <w:pPr>
        <w:spacing w:before="100" w:beforeAutospacing="1" w:after="100" w:afterAutospacing="1" w:line="240" w:lineRule="auto"/>
        <w:rPr>
          <w:rFonts w:ascii="Arial" w:eastAsia="Times New Roman" w:hAnsi="Arial" w:cs="Arial"/>
          <w:color w:val="222222"/>
          <w:sz w:val="18"/>
          <w:szCs w:val="18"/>
        </w:rPr>
      </w:pPr>
      <w:r w:rsidRPr="007760EF">
        <w:rPr>
          <w:rFonts w:ascii="Arial" w:eastAsia="Times New Roman" w:hAnsi="Arial" w:cs="Arial"/>
          <w:color w:val="222222"/>
          <w:sz w:val="18"/>
          <w:szCs w:val="18"/>
        </w:rPr>
        <w:t>C. Work collaboratively with local non-profits, including ’12,000 Rain Gardens’, ‘Salmon Safe’, ‘Puge</w:t>
      </w:r>
      <w:r>
        <w:rPr>
          <w:rFonts w:ascii="Arial" w:eastAsia="Times New Roman" w:hAnsi="Arial" w:cs="Arial"/>
          <w:color w:val="222222"/>
          <w:sz w:val="18"/>
          <w:szCs w:val="18"/>
        </w:rPr>
        <w:t xml:space="preserve">t </w:t>
      </w:r>
      <w:proofErr w:type="spellStart"/>
      <w:r>
        <w:rPr>
          <w:rFonts w:ascii="Arial" w:eastAsia="Times New Roman" w:hAnsi="Arial" w:cs="Arial"/>
          <w:color w:val="222222"/>
          <w:sz w:val="18"/>
          <w:szCs w:val="18"/>
        </w:rPr>
        <w:t>SoundKeeper</w:t>
      </w:r>
      <w:proofErr w:type="spellEnd"/>
      <w:r>
        <w:rPr>
          <w:rFonts w:ascii="Arial" w:eastAsia="Times New Roman" w:hAnsi="Arial" w:cs="Arial"/>
          <w:color w:val="222222"/>
          <w:sz w:val="18"/>
          <w:szCs w:val="18"/>
        </w:rPr>
        <w:t>’, and academic institutions, including North Seattle Community College, to research stormwater fee reduction</w:t>
      </w:r>
    </w:p>
    <w:p w:rsidR="00596903" w:rsidRPr="007760EF" w:rsidRDefault="00596903" w:rsidP="00596903">
      <w:pPr>
        <w:spacing w:before="100" w:beforeAutospacing="1" w:after="100" w:afterAutospacing="1" w:line="240" w:lineRule="auto"/>
        <w:rPr>
          <w:rFonts w:ascii="Arial" w:eastAsia="Times New Roman" w:hAnsi="Arial" w:cs="Arial"/>
          <w:color w:val="222222"/>
          <w:sz w:val="18"/>
          <w:szCs w:val="18"/>
        </w:rPr>
      </w:pPr>
      <w:r w:rsidRPr="007760EF">
        <w:rPr>
          <w:rFonts w:ascii="Arial" w:eastAsia="Times New Roman" w:hAnsi="Arial" w:cs="Arial"/>
          <w:color w:val="222222"/>
          <w:sz w:val="18"/>
          <w:szCs w:val="18"/>
        </w:rPr>
        <w:t>D. Create and assist with and provide consultation for future student stormwater endeavors</w:t>
      </w:r>
    </w:p>
    <w:p w:rsidR="00596903" w:rsidRPr="007760EF" w:rsidRDefault="00596903" w:rsidP="00596903">
      <w:pPr>
        <w:spacing w:before="100" w:beforeAutospacing="1" w:after="100" w:afterAutospacing="1" w:line="240" w:lineRule="auto"/>
        <w:rPr>
          <w:rFonts w:ascii="Arial" w:eastAsia="Times New Roman" w:hAnsi="Arial" w:cs="Arial"/>
          <w:color w:val="222222"/>
          <w:sz w:val="18"/>
          <w:szCs w:val="18"/>
        </w:rPr>
      </w:pPr>
      <w:r w:rsidRPr="007760EF">
        <w:rPr>
          <w:rFonts w:ascii="Arial" w:eastAsia="Times New Roman" w:hAnsi="Arial" w:cs="Arial"/>
          <w:color w:val="222222"/>
          <w:sz w:val="18"/>
          <w:szCs w:val="18"/>
        </w:rPr>
        <w:t>E.  Coordinate with SER about educational signage for current stormwater projects</w:t>
      </w:r>
    </w:p>
    <w:p w:rsidR="006E0FF7" w:rsidRDefault="006E0FF7"/>
    <w:sectPr w:rsidR="006E0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903"/>
    <w:rsid w:val="00522A39"/>
    <w:rsid w:val="00596903"/>
    <w:rsid w:val="006E0FF7"/>
    <w:rsid w:val="00887D10"/>
    <w:rsid w:val="00AB0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9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7D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9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7D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dc:creator>
  <cp:lastModifiedBy>Demo</cp:lastModifiedBy>
  <cp:revision>2</cp:revision>
  <dcterms:created xsi:type="dcterms:W3CDTF">2014-04-15T22:22:00Z</dcterms:created>
  <dcterms:modified xsi:type="dcterms:W3CDTF">2014-04-16T17:15:00Z</dcterms:modified>
</cp:coreProperties>
</file>